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212438" w14:textId="77777777" w:rsidR="00FB6EAD" w:rsidRDefault="00FB6EAD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39" w:right="506"/>
        <w:jc w:val="center"/>
        <w:rPr>
          <w:rFonts w:ascii="Calibri" w:hAnsi="Calibri" w:cs="Calibri"/>
          <w:b/>
          <w:bCs/>
          <w:sz w:val="28"/>
          <w:szCs w:val="28"/>
          <w:lang w:val="it-IT"/>
        </w:rPr>
      </w:pPr>
    </w:p>
    <w:tbl>
      <w:tblPr>
        <w:tblW w:w="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418"/>
        <w:gridCol w:w="6946"/>
        <w:gridCol w:w="1842"/>
      </w:tblGrid>
      <w:tr w:rsidR="00FB6EAD" w14:paraId="756DDC34" w14:textId="77777777" w:rsidTr="00D05F48">
        <w:tc>
          <w:tcPr>
            <w:tcW w:w="1418" w:type="dxa"/>
            <w:vAlign w:val="center"/>
            <w:hideMark/>
          </w:tcPr>
          <w:p w14:paraId="18790195" w14:textId="77777777" w:rsidR="00FB6EAD" w:rsidRDefault="00FB6EAD" w:rsidP="00D05F48">
            <w:pPr>
              <w:pStyle w:val="Intestazione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12A59BE6" wp14:editId="765A7455">
                  <wp:extent cx="163830" cy="156210"/>
                  <wp:effectExtent l="0" t="0" r="1270" b="0"/>
                  <wp:docPr id="5" name="Immag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156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072DE069" wp14:editId="0606D59E">
                  <wp:extent cx="685800" cy="781050"/>
                  <wp:effectExtent l="0" t="0" r="0" b="0"/>
                  <wp:docPr id="2" name="Immagine 2" descr="stel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stel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hideMark/>
          </w:tcPr>
          <w:p w14:paraId="753E64C0" w14:textId="77777777" w:rsidR="00FB6EAD" w:rsidRDefault="00FB6EAD" w:rsidP="00D05F48">
            <w:pPr>
              <w:pStyle w:val="Intestazione"/>
              <w:spacing w:line="276" w:lineRule="auto"/>
              <w:jc w:val="center"/>
              <w:rPr>
                <w:rFonts w:ascii="Verdana" w:hAnsi="Verdana"/>
                <w:spacing w:val="8"/>
                <w:sz w:val="28"/>
                <w:szCs w:val="28"/>
                <w:lang w:eastAsia="en-US"/>
              </w:rPr>
            </w:pPr>
            <w:r>
              <w:rPr>
                <w:rFonts w:ascii="Verdana" w:hAnsi="Verdana"/>
                <w:spacing w:val="8"/>
                <w:sz w:val="28"/>
                <w:szCs w:val="28"/>
                <w:lang w:eastAsia="en-US"/>
              </w:rPr>
              <w:t>Istituto Comprensivo di Bagno di Romagna</w:t>
            </w:r>
          </w:p>
          <w:p w14:paraId="75AC1FB8" w14:textId="77777777" w:rsidR="00FB6EAD" w:rsidRDefault="00FB6EAD" w:rsidP="00D05F48">
            <w:pPr>
              <w:pStyle w:val="Intestazione"/>
              <w:tabs>
                <w:tab w:val="left" w:pos="2456"/>
              </w:tabs>
              <w:spacing w:line="276" w:lineRule="auto"/>
              <w:jc w:val="center"/>
              <w:rPr>
                <w:rFonts w:ascii="Verdana" w:hAnsi="Verdana"/>
                <w:bCs/>
                <w:spacing w:val="20"/>
                <w:shd w:val="clear" w:color="auto" w:fill="FFFFFF"/>
                <w:lang w:eastAsia="en-US"/>
              </w:rPr>
            </w:pPr>
            <w:r>
              <w:rPr>
                <w:rFonts w:ascii="Verdana" w:hAnsi="Verdana"/>
                <w:bCs/>
                <w:spacing w:val="20"/>
                <w:shd w:val="clear" w:color="auto" w:fill="FFFFFF"/>
                <w:lang w:eastAsia="en-US"/>
              </w:rPr>
              <w:t>Via Lungosavio,12</w:t>
            </w:r>
          </w:p>
          <w:p w14:paraId="6749CD5A" w14:textId="77777777" w:rsidR="00FB6EAD" w:rsidRDefault="00FB6EAD" w:rsidP="00D05F48">
            <w:pPr>
              <w:pStyle w:val="Intestazione"/>
              <w:tabs>
                <w:tab w:val="left" w:pos="2456"/>
              </w:tabs>
              <w:spacing w:line="276" w:lineRule="auto"/>
              <w:jc w:val="center"/>
              <w:rPr>
                <w:rFonts w:ascii="Verdana" w:hAnsi="Verdana"/>
                <w:lang w:eastAsia="en-US"/>
              </w:rPr>
            </w:pPr>
            <w:r>
              <w:rPr>
                <w:rFonts w:ascii="Verdana" w:hAnsi="Verdana"/>
                <w:bCs/>
                <w:shd w:val="clear" w:color="auto" w:fill="FFFFFF"/>
                <w:lang w:eastAsia="en-US"/>
              </w:rPr>
              <w:t xml:space="preserve">47021 - Bagno di Romagna (FC) – Tel. 0543 917174 </w:t>
            </w:r>
          </w:p>
          <w:p w14:paraId="1557EB1C" w14:textId="77777777" w:rsidR="00FB6EAD" w:rsidRDefault="00FB6EAD" w:rsidP="00D05F48">
            <w:pPr>
              <w:pStyle w:val="Intestazione"/>
              <w:tabs>
                <w:tab w:val="left" w:pos="2456"/>
              </w:tabs>
              <w:spacing w:line="276" w:lineRule="auto"/>
              <w:jc w:val="center"/>
              <w:rPr>
                <w:spacing w:val="-10"/>
                <w:lang w:eastAsia="en-US"/>
              </w:rPr>
            </w:pPr>
            <w:r>
              <w:rPr>
                <w:rFonts w:ascii="Verdana" w:hAnsi="Verdana"/>
                <w:bCs/>
                <w:spacing w:val="-10"/>
                <w:shd w:val="clear" w:color="auto" w:fill="FFFFFF"/>
                <w:lang w:eastAsia="en-US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Verdana" w:hAnsi="Verdana"/>
                  <w:spacing w:val="-10"/>
                  <w:shd w:val="clear" w:color="auto" w:fill="FFFFFF"/>
                  <w:lang w:eastAsia="en-US"/>
                </w:rPr>
                <w:t>FOIC806001@istruzione.it</w:t>
              </w:r>
            </w:hyperlink>
            <w:r>
              <w:rPr>
                <w:rFonts w:ascii="Verdana" w:hAnsi="Verdana"/>
                <w:bCs/>
                <w:spacing w:val="-10"/>
                <w:shd w:val="clear" w:color="auto" w:fill="FFFFFF"/>
                <w:lang w:eastAsia="en-US"/>
              </w:rPr>
              <w:t xml:space="preserve"> - PEC: </w:t>
            </w:r>
            <w:hyperlink r:id="rId10" w:history="1">
              <w:r w:rsidRPr="002A2060">
                <w:rPr>
                  <w:rStyle w:val="Collegamentoipertestuale"/>
                  <w:rFonts w:ascii="Verdana" w:hAnsi="Verdana"/>
                  <w:spacing w:val="-10"/>
                  <w:shd w:val="clear" w:color="auto" w:fill="FFFFFF"/>
                  <w:lang w:eastAsia="en-US"/>
                </w:rPr>
                <w:t>FOIC806001@pec.istruzione.it</w:t>
              </w:r>
            </w:hyperlink>
          </w:p>
        </w:tc>
        <w:tc>
          <w:tcPr>
            <w:tcW w:w="1842" w:type="dxa"/>
            <w:hideMark/>
          </w:tcPr>
          <w:p w14:paraId="68E35CD9" w14:textId="77777777" w:rsidR="00FB6EAD" w:rsidRDefault="00FB6EAD" w:rsidP="00D05F48">
            <w:pPr>
              <w:pStyle w:val="Intestazione"/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F3DCE16" wp14:editId="11180AF8">
                  <wp:extent cx="1028700" cy="762000"/>
                  <wp:effectExtent l="0" t="0" r="0" b="0"/>
                  <wp:docPr id="1" name="Immagine 1" descr="Istituto Comprensivo di Bagno di Romagna - (FC)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Istituto Comprensivo di Bagno di Romagna - (FC)"/>
                          <pic:cNvPicPr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eastAsia="en-US"/>
              </w:rPr>
              <w:t xml:space="preserve"> </w:t>
            </w:r>
          </w:p>
        </w:tc>
      </w:tr>
    </w:tbl>
    <w:p w14:paraId="65348407" w14:textId="77777777" w:rsidR="008321A2" w:rsidRPr="005F08BE" w:rsidRDefault="009F05B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39" w:right="506"/>
        <w:jc w:val="center"/>
        <w:rPr>
          <w:rFonts w:ascii="Calibri" w:eastAsia="Helvetica" w:hAnsi="Calibri" w:cs="Calibri"/>
          <w:b/>
          <w:bCs/>
          <w:sz w:val="28"/>
          <w:szCs w:val="28"/>
          <w:lang w:val="it-IT"/>
        </w:rPr>
      </w:pPr>
      <w:bookmarkStart w:id="0" w:name="_GoBack"/>
      <w:bookmarkEnd w:id="0"/>
      <w:r w:rsidRPr="005F08BE">
        <w:rPr>
          <w:rFonts w:ascii="Calibri" w:hAnsi="Calibri" w:cs="Calibri"/>
          <w:b/>
          <w:bCs/>
          <w:sz w:val="28"/>
          <w:szCs w:val="28"/>
          <w:lang w:val="it-IT"/>
        </w:rPr>
        <w:t>PATTO DI RESPONSABILITÀ RECIPROCA</w:t>
      </w:r>
    </w:p>
    <w:p w14:paraId="2AB9E70C" w14:textId="77777777" w:rsidR="008321A2" w:rsidRPr="005F08BE" w:rsidRDefault="008321A2" w:rsidP="000B442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Calibri" w:hAnsi="Calibri" w:cs="Calibri"/>
          <w:i/>
          <w:iCs/>
          <w:sz w:val="22"/>
          <w:szCs w:val="22"/>
          <w:lang w:val="it-IT"/>
        </w:rPr>
      </w:pPr>
    </w:p>
    <w:p w14:paraId="38E17D6B" w14:textId="77777777" w:rsidR="005F08BE" w:rsidRPr="005F08BE" w:rsidRDefault="005F08BE" w:rsidP="005F08BE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jc w:val="center"/>
        <w:rPr>
          <w:rFonts w:ascii="Calibri" w:eastAsia="Times Roman" w:hAnsi="Calibri" w:cs="Calibri"/>
          <w:b/>
          <w:bCs/>
          <w:lang w:val="it-IT"/>
        </w:rPr>
      </w:pPr>
      <w:r w:rsidRPr="005F08BE">
        <w:rPr>
          <w:rFonts w:ascii="Calibri" w:hAnsi="Calibri" w:cs="Calibri"/>
          <w:b/>
          <w:bCs/>
          <w:i/>
          <w:iCs/>
          <w:lang w:val="it-IT"/>
        </w:rPr>
        <w:t>tra</w:t>
      </w:r>
    </w:p>
    <w:p w14:paraId="3D954557" w14:textId="77777777" w:rsidR="000B4425" w:rsidRPr="005F08BE" w:rsidRDefault="000B4425" w:rsidP="000B4425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rPr>
          <w:rFonts w:ascii="Calibri" w:eastAsia="Times Roman" w:hAnsi="Calibri" w:cs="Calibri"/>
          <w:sz w:val="22"/>
          <w:szCs w:val="22"/>
          <w:lang w:val="it-IT"/>
        </w:rPr>
      </w:pPr>
    </w:p>
    <w:p w14:paraId="229201C9" w14:textId="34DB6F82" w:rsidR="0025774B" w:rsidRPr="005F08BE" w:rsidRDefault="00B61C5D" w:rsidP="000B4425">
      <w:pPr>
        <w:pStyle w:val="Didefault"/>
        <w:tabs>
          <w:tab w:val="left" w:pos="5406"/>
          <w:tab w:val="left" w:pos="9794"/>
        </w:tabs>
        <w:spacing w:before="0" w:line="276" w:lineRule="auto"/>
        <w:jc w:val="both"/>
        <w:rPr>
          <w:rFonts w:ascii="Calibri" w:eastAsia="Times Roman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 xml:space="preserve">La sottoscritta </w:t>
      </w:r>
      <w:r w:rsidRPr="00B61C5D">
        <w:rPr>
          <w:rFonts w:ascii="Calibri" w:hAnsi="Calibri" w:cs="Calibri"/>
          <w:b/>
          <w:sz w:val="22"/>
          <w:szCs w:val="22"/>
          <w:lang w:val="it-IT"/>
        </w:rPr>
        <w:t>NADIA RIGUCCINI</w:t>
      </w:r>
      <w:r w:rsidRPr="00B61C5D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F72614" w:rsidRPr="00B61C5D">
        <w:rPr>
          <w:rFonts w:ascii="Calibri" w:hAnsi="Calibri" w:cs="Calibri"/>
          <w:sz w:val="22"/>
          <w:szCs w:val="22"/>
          <w:lang w:val="it-IT"/>
        </w:rPr>
        <w:t>Dirigente</w:t>
      </w:r>
      <w:r w:rsidR="000D14E0">
        <w:rPr>
          <w:rFonts w:ascii="Calibri" w:hAnsi="Calibri" w:cs="Calibri"/>
          <w:sz w:val="22"/>
          <w:szCs w:val="22"/>
          <w:lang w:val="it-IT"/>
        </w:rPr>
        <w:t xml:space="preserve"> Scolastico dell’ISTITUTO COMPRENSIVO BAGNO DI ROMAGNA – </w:t>
      </w:r>
      <w:r w:rsidR="00F72614" w:rsidRPr="005F08BE">
        <w:rPr>
          <w:rFonts w:ascii="Calibri" w:hAnsi="Calibri" w:cs="Calibri"/>
          <w:sz w:val="22"/>
          <w:szCs w:val="22"/>
          <w:lang w:val="it-IT"/>
        </w:rPr>
        <w:t xml:space="preserve">con sede in via </w:t>
      </w:r>
      <w:r w:rsidR="000D14E0">
        <w:rPr>
          <w:rFonts w:ascii="Calibri" w:hAnsi="Calibri" w:cs="Calibri"/>
          <w:sz w:val="22"/>
          <w:szCs w:val="22"/>
          <w:lang w:val="it-IT"/>
        </w:rPr>
        <w:t>Lungo Savio 12 Bagno di Romagna</w:t>
      </w:r>
    </w:p>
    <w:p w14:paraId="565B3411" w14:textId="611C3919" w:rsidR="0025774B" w:rsidRDefault="000D14E0" w:rsidP="000B4425">
      <w:pPr>
        <w:pStyle w:val="Didefault"/>
        <w:tabs>
          <w:tab w:val="left" w:pos="5406"/>
          <w:tab w:val="left" w:pos="9794"/>
        </w:tabs>
        <w:spacing w:before="0" w:line="276" w:lineRule="auto"/>
        <w:jc w:val="center"/>
        <w:rPr>
          <w:rFonts w:ascii="Calibri" w:eastAsia="Times Roman" w:hAnsi="Calibri" w:cs="Calibri"/>
          <w:sz w:val="22"/>
          <w:szCs w:val="22"/>
          <w:lang w:val="it-IT"/>
        </w:rPr>
      </w:pPr>
      <w:r w:rsidRPr="005F08BE">
        <w:rPr>
          <w:rFonts w:ascii="Calibri" w:eastAsia="Times Roman" w:hAnsi="Calibri" w:cs="Calibri"/>
          <w:sz w:val="22"/>
          <w:szCs w:val="22"/>
          <w:lang w:val="it-IT"/>
        </w:rPr>
        <w:t>E</w:t>
      </w:r>
    </w:p>
    <w:p w14:paraId="6151AC43" w14:textId="27F3D101" w:rsidR="000D14E0" w:rsidRPr="005F08BE" w:rsidRDefault="000D14E0" w:rsidP="000B4425">
      <w:pPr>
        <w:pStyle w:val="Didefault"/>
        <w:tabs>
          <w:tab w:val="left" w:pos="5406"/>
          <w:tab w:val="left" w:pos="9794"/>
        </w:tabs>
        <w:spacing w:before="0" w:line="276" w:lineRule="auto"/>
        <w:jc w:val="center"/>
        <w:rPr>
          <w:rFonts w:ascii="Calibri" w:eastAsia="Times Roman" w:hAnsi="Calibri" w:cs="Calibri"/>
          <w:sz w:val="22"/>
          <w:szCs w:val="22"/>
          <w:lang w:val="it-IT"/>
        </w:rPr>
      </w:pPr>
      <w:r>
        <w:rPr>
          <w:rFonts w:ascii="Calibri" w:eastAsia="Times Roman" w:hAnsi="Calibri" w:cs="Calibri"/>
          <w:sz w:val="22"/>
          <w:szCs w:val="22"/>
          <w:lang w:val="it-IT"/>
        </w:rPr>
        <w:t>I genitori (o titolare responsabilità genitoriale) degli alunni frequentanti la scuola dell’infanzia del IC Bagno di Romagna (tutti i plessi)</w:t>
      </w:r>
    </w:p>
    <w:p w14:paraId="7C957FE3" w14:textId="77777777" w:rsidR="008321A2" w:rsidRPr="005F08BE" w:rsidRDefault="008321A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Calibri" w:eastAsia="Times Roman" w:hAnsi="Calibri" w:cs="Calibri"/>
          <w:sz w:val="22"/>
          <w:szCs w:val="22"/>
          <w:lang w:val="it-IT"/>
        </w:rPr>
      </w:pPr>
    </w:p>
    <w:p w14:paraId="0E5822E0" w14:textId="77777777" w:rsidR="000B4425" w:rsidRPr="005F08BE" w:rsidRDefault="009F05B0" w:rsidP="00E5419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-1"/>
        <w:jc w:val="center"/>
        <w:rPr>
          <w:rFonts w:ascii="Calibri" w:hAnsi="Calibri" w:cs="Calibri"/>
          <w:i/>
          <w:iCs/>
          <w:sz w:val="22"/>
          <w:szCs w:val="22"/>
          <w:lang w:val="it-IT"/>
        </w:rPr>
      </w:pPr>
      <w:r w:rsidRPr="005F08BE">
        <w:rPr>
          <w:rFonts w:ascii="Calibri" w:hAnsi="Calibri" w:cs="Calibri"/>
          <w:b/>
          <w:bCs/>
          <w:sz w:val="22"/>
          <w:szCs w:val="22"/>
          <w:lang w:val="it-IT"/>
        </w:rPr>
        <w:t>SOTTOSCRIVONO IL SEGUENTE PATTO DI RESPONSABILITÀ RECIPROCA INERENTE</w:t>
      </w:r>
    </w:p>
    <w:p w14:paraId="663EA525" w14:textId="6341698E" w:rsidR="005F08BE" w:rsidRPr="005F08BE" w:rsidRDefault="000B4425" w:rsidP="00E5419F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right="-1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5F08BE">
        <w:rPr>
          <w:rFonts w:ascii="Calibri" w:hAnsi="Calibri" w:cs="Calibri"/>
          <w:i/>
          <w:iCs/>
          <w:sz w:val="22"/>
          <w:szCs w:val="22"/>
          <w:lang w:val="it-IT"/>
        </w:rPr>
        <w:t>le</w:t>
      </w:r>
      <w:proofErr w:type="gramEnd"/>
      <w:r w:rsidRPr="005F08BE">
        <w:rPr>
          <w:rFonts w:ascii="Calibri" w:hAnsi="Calibri" w:cs="Calibri"/>
          <w:i/>
          <w:iCs/>
          <w:sz w:val="22"/>
          <w:szCs w:val="22"/>
          <w:lang w:val="it-IT"/>
        </w:rPr>
        <w:t xml:space="preserve"> misure organizzative, igienico-sanitarie e i comportamenti individuali volti al contenimento della diffusione del contagio da Covid-19</w:t>
      </w:r>
      <w:r w:rsidR="00E5419F" w:rsidRPr="005F08BE">
        <w:rPr>
          <w:rFonts w:ascii="Calibri" w:eastAsia="Helvetica" w:hAnsi="Calibri" w:cs="Calibri"/>
          <w:i/>
          <w:iCs/>
          <w:sz w:val="22"/>
          <w:szCs w:val="22"/>
          <w:lang w:val="it-IT"/>
        </w:rPr>
        <w:t xml:space="preserve">, per </w:t>
      </w:r>
      <w:r w:rsidR="00E5419F" w:rsidRPr="005F08BE">
        <w:rPr>
          <w:rFonts w:ascii="Calibri" w:hAnsi="Calibri" w:cs="Calibri"/>
          <w:sz w:val="22"/>
          <w:szCs w:val="22"/>
          <w:lang w:val="it-IT"/>
        </w:rPr>
        <w:t>la frequenza dell’alunno di cui sopra nell’anno scolastico 2020/2021 al</w:t>
      </w:r>
      <w:r w:rsidR="00463F27">
        <w:rPr>
          <w:rFonts w:ascii="Calibri" w:hAnsi="Calibri" w:cs="Calibri"/>
          <w:sz w:val="22"/>
          <w:szCs w:val="22"/>
          <w:lang w:val="it-IT"/>
        </w:rPr>
        <w:t xml:space="preserve">la scuola dell’infanzia </w:t>
      </w:r>
      <w:r w:rsidR="00E5419F" w:rsidRPr="005F08BE">
        <w:rPr>
          <w:rFonts w:ascii="Calibri" w:hAnsi="Calibri" w:cs="Calibri"/>
          <w:sz w:val="22"/>
          <w:szCs w:val="22"/>
          <w:lang w:val="it-IT"/>
        </w:rPr>
        <w:t>di questo istituto</w:t>
      </w:r>
      <w:r w:rsidR="005F08BE" w:rsidRPr="005F08BE">
        <w:rPr>
          <w:rFonts w:ascii="Calibri" w:hAnsi="Calibri" w:cs="Calibri"/>
          <w:sz w:val="22"/>
          <w:szCs w:val="22"/>
          <w:lang w:val="it-IT"/>
        </w:rPr>
        <w:t>.</w:t>
      </w:r>
    </w:p>
    <w:p w14:paraId="4E06F6DA" w14:textId="77777777" w:rsidR="008321A2" w:rsidRPr="005F08BE" w:rsidRDefault="008321A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rFonts w:ascii="Calibri" w:eastAsia="Times Roman" w:hAnsi="Calibri" w:cs="Calibri"/>
          <w:b/>
          <w:bCs/>
          <w:sz w:val="22"/>
          <w:szCs w:val="22"/>
          <w:lang w:val="it-IT"/>
        </w:rPr>
      </w:pPr>
    </w:p>
    <w:p w14:paraId="7C38F6E3" w14:textId="7E2ABBF7" w:rsidR="008321A2" w:rsidRPr="005F08BE" w:rsidRDefault="004E490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739" w:right="509"/>
        <w:jc w:val="center"/>
        <w:rPr>
          <w:rFonts w:ascii="Calibri" w:eastAsia="Helvetica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I</w:t>
      </w:r>
      <w:r w:rsidR="009F05B0" w:rsidRPr="005F08BE">
        <w:rPr>
          <w:rFonts w:ascii="Calibri" w:hAnsi="Calibri" w:cs="Calibri"/>
          <w:b/>
          <w:bCs/>
          <w:sz w:val="22"/>
          <w:szCs w:val="22"/>
          <w:lang w:val="it-IT"/>
        </w:rPr>
        <w:t>n particolare, il genitore (o titolare di responsabilità genitoriale) dichiara:</w:t>
      </w:r>
    </w:p>
    <w:p w14:paraId="30645FAC" w14:textId="77777777" w:rsidR="008321A2" w:rsidRPr="005F08BE" w:rsidRDefault="008321A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5"/>
        <w:rPr>
          <w:rFonts w:ascii="Calibri" w:eastAsia="Times Roman" w:hAnsi="Calibri" w:cs="Calibri"/>
          <w:sz w:val="22"/>
          <w:szCs w:val="22"/>
          <w:lang w:val="it-IT"/>
        </w:rPr>
      </w:pPr>
    </w:p>
    <w:p w14:paraId="15B7110B" w14:textId="77777777" w:rsidR="008321A2" w:rsidRPr="005F08BE" w:rsidRDefault="009F05B0" w:rsidP="00051777">
      <w:pPr>
        <w:pStyle w:val="Didefault"/>
        <w:numPr>
          <w:ilvl w:val="0"/>
          <w:numId w:val="3"/>
        </w:numPr>
        <w:spacing w:before="1"/>
        <w:ind w:left="426" w:hanging="425"/>
        <w:rPr>
          <w:rFonts w:ascii="Calibri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 xml:space="preserve">di essere a conoscenza delle misure di contenimento del contagio </w:t>
      </w:r>
      <w:r w:rsidR="00E5419F" w:rsidRPr="005F08BE">
        <w:rPr>
          <w:rFonts w:ascii="Calibri" w:hAnsi="Calibri" w:cs="Calibri"/>
          <w:sz w:val="22"/>
          <w:szCs w:val="22"/>
          <w:lang w:val="it-IT"/>
        </w:rPr>
        <w:t xml:space="preserve">da Sars-Cov2 </w:t>
      </w:r>
      <w:r w:rsidRPr="005F08BE">
        <w:rPr>
          <w:rFonts w:ascii="Calibri" w:hAnsi="Calibri" w:cs="Calibri"/>
          <w:sz w:val="22"/>
          <w:szCs w:val="22"/>
          <w:lang w:val="it-IT"/>
        </w:rPr>
        <w:t>vigenti alla data odierna;</w:t>
      </w:r>
    </w:p>
    <w:p w14:paraId="2B159862" w14:textId="77777777" w:rsidR="008321A2" w:rsidRPr="005F08BE" w:rsidRDefault="009F05B0" w:rsidP="00051777">
      <w:pPr>
        <w:pStyle w:val="Didefault"/>
        <w:numPr>
          <w:ilvl w:val="0"/>
          <w:numId w:val="4"/>
        </w:numPr>
        <w:spacing w:before="0" w:line="276" w:lineRule="auto"/>
        <w:ind w:left="426" w:hanging="425"/>
        <w:jc w:val="both"/>
        <w:rPr>
          <w:rFonts w:ascii="Calibri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>che il figlio</w:t>
      </w:r>
      <w:r w:rsidR="00E5419F" w:rsidRPr="005F08BE">
        <w:rPr>
          <w:rFonts w:ascii="Calibri" w:hAnsi="Calibri" w:cs="Calibri"/>
          <w:sz w:val="22"/>
          <w:szCs w:val="22"/>
          <w:lang w:val="it-IT"/>
        </w:rPr>
        <w:t>/a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, o un convivente dello stesso </w:t>
      </w:r>
      <w:proofErr w:type="spellStart"/>
      <w:r w:rsidRPr="005F08BE">
        <w:rPr>
          <w:rFonts w:ascii="Calibri" w:hAnsi="Calibri" w:cs="Calibri"/>
          <w:sz w:val="22"/>
          <w:szCs w:val="22"/>
          <w:lang w:val="it-IT"/>
        </w:rPr>
        <w:t>all</w:t>
      </w:r>
      <w:proofErr w:type="spellEnd"/>
      <w:r w:rsidRPr="005F08BE">
        <w:rPr>
          <w:rFonts w:ascii="Calibri" w:hAnsi="Calibri" w:cs="Calibri"/>
          <w:sz w:val="22"/>
          <w:szCs w:val="22"/>
          <w:rtl/>
          <w:lang w:val="it-IT"/>
        </w:rPr>
        <w:t>’</w:t>
      </w:r>
      <w:r w:rsidRPr="005F08BE">
        <w:rPr>
          <w:rFonts w:ascii="Calibri" w:hAnsi="Calibri" w:cs="Calibri"/>
          <w:sz w:val="22"/>
          <w:szCs w:val="22"/>
          <w:lang w:val="it-IT"/>
        </w:rPr>
        <w:t>interno del nucleo familiare non è sottoposto alla misura della quarantena ovvero che non è risultato positivo al COVID-19;</w:t>
      </w:r>
    </w:p>
    <w:p w14:paraId="7683A2B8" w14:textId="1FDB72E0" w:rsidR="008321A2" w:rsidRPr="005F08BE" w:rsidRDefault="009F05B0" w:rsidP="00051777">
      <w:pPr>
        <w:pStyle w:val="Didefault"/>
        <w:numPr>
          <w:ilvl w:val="0"/>
          <w:numId w:val="5"/>
        </w:numPr>
        <w:spacing w:before="1" w:line="276" w:lineRule="auto"/>
        <w:ind w:left="426" w:hanging="425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5F08BE">
        <w:rPr>
          <w:rFonts w:ascii="Calibri" w:hAnsi="Calibri" w:cs="Calibri"/>
          <w:sz w:val="22"/>
          <w:szCs w:val="22"/>
          <w:lang w:val="it-IT"/>
        </w:rPr>
        <w:t>di</w:t>
      </w:r>
      <w:proofErr w:type="gramEnd"/>
      <w:r w:rsidRPr="005F08BE">
        <w:rPr>
          <w:rFonts w:ascii="Calibri" w:hAnsi="Calibri" w:cs="Calibri"/>
          <w:sz w:val="22"/>
          <w:szCs w:val="22"/>
          <w:lang w:val="it-IT"/>
        </w:rPr>
        <w:t xml:space="preserve"> impegnarsi a trattenere il proprio figlio</w:t>
      </w:r>
      <w:r w:rsidR="00E5419F" w:rsidRPr="005F08BE">
        <w:rPr>
          <w:rFonts w:ascii="Calibri" w:hAnsi="Calibri" w:cs="Calibri"/>
          <w:sz w:val="22"/>
          <w:szCs w:val="22"/>
          <w:lang w:val="it-IT"/>
        </w:rPr>
        <w:t>/a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 al domicilio in presenza di febbre (uguale o superiore a 37,5°) o di altri sintomi quali mal di gola, congestione nasale, congiuntivite, perdita </w:t>
      </w:r>
      <w:proofErr w:type="spellStart"/>
      <w:r w:rsidRPr="005F08BE">
        <w:rPr>
          <w:rFonts w:ascii="Calibri" w:hAnsi="Calibri" w:cs="Calibri"/>
          <w:sz w:val="22"/>
          <w:szCs w:val="22"/>
          <w:lang w:val="it-IT"/>
        </w:rPr>
        <w:t>dell</w:t>
      </w:r>
      <w:proofErr w:type="spellEnd"/>
      <w:r w:rsidRPr="005F08BE">
        <w:rPr>
          <w:rFonts w:ascii="Calibri" w:hAnsi="Calibri" w:cs="Calibri"/>
          <w:sz w:val="22"/>
          <w:szCs w:val="22"/>
          <w:rtl/>
          <w:lang w:val="it-IT"/>
        </w:rPr>
        <w:t>’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olfatto o del gusto e di informare tempestivamente </w:t>
      </w:r>
      <w:r w:rsidR="00E5419F" w:rsidRPr="005F08BE">
        <w:rPr>
          <w:rFonts w:ascii="Calibri" w:hAnsi="Calibri" w:cs="Calibri"/>
          <w:sz w:val="22"/>
          <w:szCs w:val="22"/>
          <w:lang w:val="it-IT"/>
        </w:rPr>
        <w:t>l’ASL competente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 e </w:t>
      </w:r>
      <w:r w:rsidR="00E5419F" w:rsidRPr="005F08BE">
        <w:rPr>
          <w:rFonts w:ascii="Calibri" w:hAnsi="Calibri" w:cs="Calibri"/>
          <w:sz w:val="22"/>
          <w:szCs w:val="22"/>
          <w:lang w:val="it-IT"/>
        </w:rPr>
        <w:t>la segreteria di questo Istituto al numero</w:t>
      </w:r>
      <w:r w:rsidR="00B14420">
        <w:rPr>
          <w:rFonts w:ascii="Calibri" w:hAnsi="Calibri" w:cs="Calibri"/>
          <w:sz w:val="22"/>
          <w:szCs w:val="22"/>
          <w:lang w:val="it-IT"/>
        </w:rPr>
        <w:t xml:space="preserve"> 0543/917174, o via mail al seguente indirizzo </w:t>
      </w:r>
      <w:hyperlink r:id="rId12" w:history="1">
        <w:r w:rsidR="00B14420" w:rsidRPr="00C829E0">
          <w:rPr>
            <w:rStyle w:val="Collegamentoipertestuale"/>
            <w:rFonts w:ascii="Calibri" w:hAnsi="Calibri" w:cs="Calibri"/>
            <w:sz w:val="22"/>
            <w:szCs w:val="22"/>
            <w:lang w:val="it-IT"/>
          </w:rPr>
          <w:t>foic806001@istruzione.it</w:t>
        </w:r>
      </w:hyperlink>
      <w:r w:rsidR="00B14420">
        <w:rPr>
          <w:rFonts w:ascii="Calibri" w:hAnsi="Calibri" w:cs="Calibri"/>
          <w:sz w:val="22"/>
          <w:szCs w:val="22"/>
          <w:lang w:val="it-IT"/>
        </w:rPr>
        <w:t xml:space="preserve">, </w:t>
      </w:r>
      <w:r w:rsidR="00E5419F" w:rsidRPr="005F08BE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5F08BE">
        <w:rPr>
          <w:rFonts w:ascii="Calibri" w:hAnsi="Calibri" w:cs="Calibri"/>
          <w:sz w:val="22"/>
          <w:szCs w:val="22"/>
          <w:lang w:val="it-IT"/>
        </w:rPr>
        <w:t>della comparsa dei sintomi o febbre;</w:t>
      </w:r>
    </w:p>
    <w:p w14:paraId="330652BF" w14:textId="3B37D366" w:rsidR="005B5583" w:rsidRPr="005F08BE" w:rsidRDefault="00E5419F" w:rsidP="00051777">
      <w:pPr>
        <w:pStyle w:val="Didefault"/>
        <w:numPr>
          <w:ilvl w:val="0"/>
          <w:numId w:val="6"/>
        </w:numPr>
        <w:spacing w:before="0" w:line="276" w:lineRule="auto"/>
        <w:ind w:left="426" w:hanging="425"/>
        <w:jc w:val="both"/>
        <w:rPr>
          <w:rFonts w:ascii="Calibri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>d</w:t>
      </w:r>
      <w:r w:rsidR="009F05B0" w:rsidRPr="005F08BE">
        <w:rPr>
          <w:rFonts w:ascii="Calibri" w:hAnsi="Calibri" w:cs="Calibri"/>
          <w:sz w:val="22"/>
          <w:szCs w:val="22"/>
          <w:lang w:val="it-IT"/>
        </w:rPr>
        <w:t>i essere consapevole ed accettare che il proprio figlio</w:t>
      </w:r>
      <w:r w:rsidR="00F64F82" w:rsidRPr="005F08BE">
        <w:rPr>
          <w:rFonts w:ascii="Calibri" w:hAnsi="Calibri" w:cs="Calibri"/>
          <w:sz w:val="22"/>
          <w:szCs w:val="22"/>
          <w:lang w:val="it-IT"/>
        </w:rPr>
        <w:t>/a</w:t>
      </w:r>
      <w:r w:rsidR="009F05B0" w:rsidRPr="005F08BE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F64F82" w:rsidRPr="005F08BE">
        <w:rPr>
          <w:rFonts w:ascii="Calibri" w:hAnsi="Calibri" w:cs="Calibri"/>
          <w:sz w:val="22"/>
          <w:szCs w:val="22"/>
          <w:lang w:val="it-IT"/>
        </w:rPr>
        <w:t>potrà essere</w:t>
      </w:r>
      <w:r w:rsidR="009F05B0" w:rsidRPr="005F08BE">
        <w:rPr>
          <w:rFonts w:ascii="Calibri" w:hAnsi="Calibri" w:cs="Calibri"/>
          <w:sz w:val="22"/>
          <w:szCs w:val="22"/>
          <w:lang w:val="it-IT"/>
        </w:rPr>
        <w:t xml:space="preserve"> sottoposto a misurazione della</w:t>
      </w:r>
      <w:r w:rsidR="005F0866" w:rsidRPr="005F08BE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2440D7">
        <w:rPr>
          <w:rFonts w:ascii="Calibri" w:hAnsi="Calibri" w:cs="Calibri"/>
          <w:sz w:val="22"/>
          <w:szCs w:val="22"/>
          <w:lang w:val="it-IT"/>
        </w:rPr>
        <w:t>temperatura corporea</w:t>
      </w:r>
      <w:r w:rsidR="009F05B0" w:rsidRPr="005F08BE">
        <w:rPr>
          <w:rFonts w:ascii="Calibri" w:hAnsi="Calibri" w:cs="Calibri"/>
          <w:sz w:val="22"/>
          <w:szCs w:val="22"/>
          <w:lang w:val="it-IT"/>
        </w:rPr>
        <w:t xml:space="preserve"> con termometro senza contatto prima </w:t>
      </w:r>
      <w:proofErr w:type="spellStart"/>
      <w:r w:rsidR="009F05B0" w:rsidRPr="005F08BE">
        <w:rPr>
          <w:rFonts w:ascii="Calibri" w:hAnsi="Calibri" w:cs="Calibri"/>
          <w:sz w:val="22"/>
          <w:szCs w:val="22"/>
          <w:lang w:val="it-IT"/>
        </w:rPr>
        <w:t>dell</w:t>
      </w:r>
      <w:proofErr w:type="spellEnd"/>
      <w:r w:rsidR="009F05B0" w:rsidRPr="005F08BE">
        <w:rPr>
          <w:rFonts w:ascii="Calibri" w:hAnsi="Calibri" w:cs="Calibri"/>
          <w:sz w:val="22"/>
          <w:szCs w:val="22"/>
          <w:rtl/>
          <w:lang w:val="it-IT"/>
        </w:rPr>
        <w:t>’</w:t>
      </w:r>
      <w:r w:rsidR="009F05B0" w:rsidRPr="005F08BE">
        <w:rPr>
          <w:rFonts w:ascii="Calibri" w:hAnsi="Calibri" w:cs="Calibri"/>
          <w:sz w:val="22"/>
          <w:szCs w:val="22"/>
          <w:lang w:val="it-IT"/>
        </w:rPr>
        <w:t>accesso</w:t>
      </w:r>
      <w:r w:rsidR="002440D7">
        <w:rPr>
          <w:rFonts w:ascii="Calibri" w:hAnsi="Calibri" w:cs="Calibri"/>
          <w:sz w:val="22"/>
          <w:szCs w:val="22"/>
          <w:lang w:val="it-IT"/>
        </w:rPr>
        <w:t xml:space="preserve"> a Scuola</w:t>
      </w:r>
      <w:r w:rsidR="009F05B0" w:rsidRPr="005F08BE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F64F82" w:rsidRPr="005F08BE">
        <w:rPr>
          <w:rFonts w:ascii="Calibri" w:hAnsi="Calibri" w:cs="Calibri"/>
          <w:sz w:val="22"/>
          <w:szCs w:val="22"/>
          <w:lang w:val="it-IT"/>
        </w:rPr>
        <w:t>o in altro momento scolastico</w:t>
      </w:r>
      <w:r w:rsidR="002440D7">
        <w:rPr>
          <w:rFonts w:ascii="Calibri" w:hAnsi="Calibri" w:cs="Calibri"/>
          <w:sz w:val="22"/>
          <w:szCs w:val="22"/>
          <w:lang w:val="it-IT"/>
        </w:rPr>
        <w:t>. Che</w:t>
      </w:r>
      <w:r w:rsidR="009F05B0" w:rsidRPr="005F08BE">
        <w:rPr>
          <w:rFonts w:ascii="Calibri" w:hAnsi="Calibri" w:cs="Calibri"/>
          <w:sz w:val="22"/>
          <w:szCs w:val="22"/>
          <w:lang w:val="it-IT"/>
        </w:rPr>
        <w:t xml:space="preserve"> in caso di temperatura uguale o superiore i 37,5° o in presenza di altri sintomi, tra cui quelli sopra citati, </w:t>
      </w:r>
      <w:r w:rsidR="00F64F82" w:rsidRPr="005F08BE">
        <w:rPr>
          <w:rFonts w:ascii="Calibri" w:hAnsi="Calibri" w:cs="Calibri"/>
          <w:sz w:val="22"/>
          <w:szCs w:val="22"/>
          <w:lang w:val="it-IT"/>
        </w:rPr>
        <w:t>si dovrà mettere in atto il protocollo sanitario</w:t>
      </w:r>
      <w:r w:rsidR="00C66228" w:rsidRPr="005F08BE">
        <w:rPr>
          <w:rFonts w:ascii="Calibri" w:hAnsi="Calibri" w:cs="Calibri"/>
          <w:sz w:val="22"/>
          <w:szCs w:val="22"/>
          <w:lang w:val="it-IT"/>
        </w:rPr>
        <w:t xml:space="preserve"> previsto</w:t>
      </w:r>
      <w:r w:rsidR="005B5583" w:rsidRPr="005F08BE">
        <w:rPr>
          <w:rFonts w:ascii="Calibri" w:hAnsi="Calibri" w:cs="Calibri"/>
          <w:sz w:val="22"/>
          <w:szCs w:val="22"/>
          <w:lang w:val="it-IT"/>
        </w:rPr>
        <w:t xml:space="preserve"> e immediatamente posto in “isolamento” sotto la vigilanza di un collaboratore scolastico.</w:t>
      </w:r>
    </w:p>
    <w:p w14:paraId="1B30A497" w14:textId="77777777" w:rsidR="00FB478B" w:rsidRDefault="009F05B0" w:rsidP="00FB478B">
      <w:pPr>
        <w:pStyle w:val="Didefault"/>
        <w:numPr>
          <w:ilvl w:val="0"/>
          <w:numId w:val="6"/>
        </w:numPr>
        <w:spacing w:before="0" w:line="276" w:lineRule="auto"/>
        <w:ind w:left="426" w:hanging="425"/>
        <w:jc w:val="both"/>
        <w:rPr>
          <w:rFonts w:ascii="Calibri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>di essere consapevole ed accettare che, in caso di insorgenza di febbre (temperatura</w:t>
      </w:r>
      <w:r w:rsidR="005F0866" w:rsidRPr="005F08BE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5F08BE">
        <w:rPr>
          <w:rFonts w:ascii="Calibri" w:hAnsi="Calibri" w:cs="Calibri"/>
          <w:sz w:val="22"/>
          <w:szCs w:val="22"/>
          <w:lang w:val="it-IT"/>
        </w:rPr>
        <w:t>uguale o superiore a 37,5°) o di altri sintomi (tra cui quelli sopra riportati)</w:t>
      </w:r>
      <w:r w:rsidR="005B5583" w:rsidRPr="005F08BE">
        <w:rPr>
          <w:rFonts w:ascii="Calibri" w:hAnsi="Calibri" w:cs="Calibri"/>
          <w:sz w:val="22"/>
          <w:szCs w:val="22"/>
          <w:lang w:val="it-IT"/>
        </w:rPr>
        <w:t xml:space="preserve"> durante l’orario scolastico, l’Istituto Scolastico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 provvede </w:t>
      </w:r>
      <w:proofErr w:type="spellStart"/>
      <w:r w:rsidRPr="005F08BE">
        <w:rPr>
          <w:rFonts w:ascii="Calibri" w:hAnsi="Calibri" w:cs="Calibri"/>
          <w:sz w:val="22"/>
          <w:szCs w:val="22"/>
          <w:lang w:val="it-IT"/>
        </w:rPr>
        <w:t>all</w:t>
      </w:r>
      <w:proofErr w:type="spellEnd"/>
      <w:r w:rsidRPr="005F08BE">
        <w:rPr>
          <w:rFonts w:ascii="Calibri" w:hAnsi="Calibri" w:cs="Calibri"/>
          <w:sz w:val="22"/>
          <w:szCs w:val="22"/>
          <w:rtl/>
          <w:lang w:val="it-IT"/>
        </w:rPr>
        <w:t>’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isolamento </w:t>
      </w:r>
      <w:r w:rsidR="005B5583" w:rsidRPr="005F08BE">
        <w:rPr>
          <w:rFonts w:ascii="Calibri" w:hAnsi="Calibri" w:cs="Calibri"/>
          <w:sz w:val="22"/>
          <w:szCs w:val="22"/>
          <w:lang w:val="it-IT"/>
        </w:rPr>
        <w:t>dell’</w:t>
      </w:r>
      <w:r w:rsidRPr="005F08BE">
        <w:rPr>
          <w:rFonts w:ascii="Calibri" w:hAnsi="Calibri" w:cs="Calibri"/>
          <w:sz w:val="22"/>
          <w:szCs w:val="22"/>
          <w:lang w:val="it-IT"/>
        </w:rPr>
        <w:t>adolescente e ad informare immediatamente i familiari</w:t>
      </w:r>
      <w:r w:rsidR="005B5583" w:rsidRPr="005F08BE">
        <w:rPr>
          <w:rFonts w:ascii="Calibri" w:hAnsi="Calibri" w:cs="Calibri"/>
          <w:sz w:val="22"/>
          <w:szCs w:val="22"/>
          <w:lang w:val="it-IT"/>
        </w:rPr>
        <w:t xml:space="preserve">, i quali </w:t>
      </w:r>
      <w:r w:rsidR="00FB478B">
        <w:rPr>
          <w:rFonts w:ascii="Calibri" w:hAnsi="Calibri" w:cs="Calibri"/>
          <w:sz w:val="22"/>
          <w:szCs w:val="22"/>
          <w:lang w:val="it-IT"/>
        </w:rPr>
        <w:t xml:space="preserve">a loro volta </w:t>
      </w:r>
      <w:r w:rsidR="005B5583" w:rsidRPr="005F08BE">
        <w:rPr>
          <w:rFonts w:ascii="Calibri" w:hAnsi="Calibri" w:cs="Calibri"/>
          <w:sz w:val="22"/>
          <w:szCs w:val="22"/>
          <w:lang w:val="it-IT"/>
        </w:rPr>
        <w:t xml:space="preserve">informeranno il </w:t>
      </w:r>
      <w:r w:rsidRPr="005F08BE">
        <w:rPr>
          <w:rFonts w:ascii="Calibri" w:hAnsi="Calibri" w:cs="Calibri"/>
          <w:sz w:val="22"/>
          <w:szCs w:val="22"/>
          <w:lang w:val="it-IT"/>
        </w:rPr>
        <w:t>medico curante</w:t>
      </w:r>
      <w:r w:rsidR="005B5583" w:rsidRPr="005F08BE">
        <w:rPr>
          <w:rFonts w:ascii="Calibri" w:hAnsi="Calibri" w:cs="Calibri"/>
          <w:sz w:val="22"/>
          <w:szCs w:val="22"/>
          <w:lang w:val="it-IT"/>
        </w:rPr>
        <w:t xml:space="preserve">, e se il caso </w:t>
      </w:r>
      <w:r w:rsidRPr="005F08BE">
        <w:rPr>
          <w:rFonts w:ascii="Calibri" w:hAnsi="Calibri" w:cs="Calibri"/>
          <w:sz w:val="22"/>
          <w:szCs w:val="22"/>
          <w:lang w:val="it-IT"/>
        </w:rPr>
        <w:t>provveder</w:t>
      </w:r>
      <w:r w:rsidR="005B5583" w:rsidRPr="005F08BE">
        <w:rPr>
          <w:rFonts w:ascii="Calibri" w:hAnsi="Calibri" w:cs="Calibri"/>
          <w:sz w:val="22"/>
          <w:szCs w:val="22"/>
          <w:lang w:val="it-IT"/>
        </w:rPr>
        <w:t>anno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 a contattare il Dipartimento di Sanità Pubblica (DSP) </w:t>
      </w:r>
      <w:r w:rsidR="005B5583" w:rsidRPr="005F08BE">
        <w:rPr>
          <w:rFonts w:ascii="Calibri" w:hAnsi="Calibri" w:cs="Calibri"/>
          <w:sz w:val="22"/>
          <w:szCs w:val="22"/>
          <w:lang w:val="it-IT"/>
        </w:rPr>
        <w:t xml:space="preserve">competente </w:t>
      </w:r>
      <w:r w:rsidRPr="005F08BE">
        <w:rPr>
          <w:rFonts w:ascii="Calibri" w:hAnsi="Calibri" w:cs="Calibri"/>
          <w:sz w:val="22"/>
          <w:szCs w:val="22"/>
          <w:lang w:val="it-IT"/>
        </w:rPr>
        <w:t>per gli approfondimenti previsti</w:t>
      </w:r>
      <w:r w:rsidR="005B5583" w:rsidRPr="005F08BE">
        <w:rPr>
          <w:rFonts w:ascii="Calibri" w:hAnsi="Calibri" w:cs="Calibri"/>
          <w:sz w:val="22"/>
          <w:szCs w:val="22"/>
          <w:lang w:val="it-IT"/>
        </w:rPr>
        <w:t>.</w:t>
      </w:r>
    </w:p>
    <w:p w14:paraId="09CAD7AD" w14:textId="47261641" w:rsidR="008321A2" w:rsidRPr="00FB478B" w:rsidRDefault="005B5583" w:rsidP="00FB478B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426"/>
        <w:jc w:val="both"/>
        <w:rPr>
          <w:rFonts w:ascii="Calibri" w:hAnsi="Calibri" w:cs="Calibri"/>
          <w:sz w:val="22"/>
          <w:szCs w:val="22"/>
          <w:lang w:val="it-IT"/>
        </w:rPr>
      </w:pPr>
      <w:r w:rsidRPr="00FB478B">
        <w:rPr>
          <w:rFonts w:ascii="Calibri" w:hAnsi="Calibri" w:cs="Calibri"/>
          <w:sz w:val="22"/>
          <w:szCs w:val="22"/>
          <w:lang w:val="it-IT"/>
        </w:rPr>
        <w:t xml:space="preserve">Nel caso sia già stato ufficialmente Istituito il referente del Dipartimento di Sanità Pubblica Territoriale, l’Istituto scolastico provvederà ad informare immediatamente i genitori e lo stesso </w:t>
      </w:r>
      <w:r w:rsidR="00C52587" w:rsidRPr="00FB478B">
        <w:rPr>
          <w:rFonts w:ascii="Calibri" w:hAnsi="Calibri" w:cs="Calibri"/>
          <w:sz w:val="22"/>
          <w:szCs w:val="22"/>
          <w:lang w:val="it-IT"/>
        </w:rPr>
        <w:t>referente.</w:t>
      </w:r>
    </w:p>
    <w:p w14:paraId="45C0C5AA" w14:textId="77777777" w:rsidR="005F0866" w:rsidRPr="005F08BE" w:rsidRDefault="005F0866">
      <w:pPr>
        <w:rPr>
          <w:rFonts w:ascii="Calibri" w:hAnsi="Calibri" w:cs="Calibri"/>
          <w:color w:val="000000"/>
          <w:sz w:val="22"/>
          <w:szCs w:val="22"/>
          <w:lang w:val="it-IT"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5F08BE">
        <w:rPr>
          <w:rFonts w:ascii="Calibri" w:hAnsi="Calibri" w:cs="Calibri"/>
          <w:sz w:val="22"/>
          <w:szCs w:val="22"/>
          <w:lang w:val="it-IT"/>
        </w:rPr>
        <w:br w:type="page"/>
      </w:r>
    </w:p>
    <w:p w14:paraId="0F6BDEFB" w14:textId="77777777" w:rsidR="005F0866" w:rsidRPr="005F08BE" w:rsidRDefault="005F0866" w:rsidP="00051777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78" w:line="276" w:lineRule="auto"/>
        <w:ind w:left="426" w:hanging="425"/>
        <w:jc w:val="both"/>
        <w:rPr>
          <w:rFonts w:ascii="Calibri" w:eastAsia="Helvetica" w:hAnsi="Calibri" w:cs="Calibri"/>
          <w:sz w:val="22"/>
          <w:szCs w:val="22"/>
          <w:lang w:val="it-IT"/>
        </w:rPr>
      </w:pPr>
    </w:p>
    <w:p w14:paraId="3855FCF4" w14:textId="77777777" w:rsidR="008321A2" w:rsidRPr="005F08BE" w:rsidRDefault="009F05B0" w:rsidP="005F0866">
      <w:pPr>
        <w:pStyle w:val="Didefault"/>
        <w:numPr>
          <w:ilvl w:val="0"/>
          <w:numId w:val="7"/>
        </w:numPr>
        <w:spacing w:before="0" w:line="276" w:lineRule="auto"/>
        <w:ind w:left="426" w:hanging="425"/>
        <w:jc w:val="both"/>
        <w:rPr>
          <w:rFonts w:ascii="Calibri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 xml:space="preserve">di essere consapevole ed accettare che, nel caso di positività, </w:t>
      </w:r>
      <w:r w:rsidR="00A433EB" w:rsidRPr="005F08BE">
        <w:rPr>
          <w:rFonts w:ascii="Calibri" w:hAnsi="Calibri" w:cs="Calibri"/>
          <w:sz w:val="22"/>
          <w:szCs w:val="22"/>
          <w:lang w:val="it-IT"/>
        </w:rPr>
        <w:t>l’alunno/a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 non </w:t>
      </w:r>
      <w:r w:rsidR="00A433EB" w:rsidRPr="005F08BE">
        <w:rPr>
          <w:rFonts w:ascii="Calibri" w:hAnsi="Calibri" w:cs="Calibri"/>
          <w:sz w:val="22"/>
          <w:szCs w:val="22"/>
          <w:lang w:val="it-IT"/>
        </w:rPr>
        <w:t xml:space="preserve">potrà 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essere riammesso alle </w:t>
      </w:r>
      <w:r w:rsidR="00C56694" w:rsidRPr="005F08BE">
        <w:rPr>
          <w:rFonts w:ascii="Calibri" w:hAnsi="Calibri" w:cs="Calibri"/>
          <w:sz w:val="22"/>
          <w:szCs w:val="22"/>
          <w:lang w:val="it-IT"/>
        </w:rPr>
        <w:t>attivit</w:t>
      </w:r>
      <w:r w:rsidRPr="005F08BE">
        <w:rPr>
          <w:rFonts w:ascii="Calibri" w:hAnsi="Calibri" w:cs="Calibri"/>
          <w:sz w:val="22"/>
          <w:szCs w:val="22"/>
          <w:lang w:val="it-IT"/>
        </w:rPr>
        <w:t>à SCOLASTICHE fino ad avvenuta e piena guarigione, certificata secondo i protocolli previsti;</w:t>
      </w:r>
    </w:p>
    <w:p w14:paraId="55D5F834" w14:textId="77777777" w:rsidR="008321A2" w:rsidRPr="005F08BE" w:rsidRDefault="009F05B0" w:rsidP="00051777">
      <w:pPr>
        <w:pStyle w:val="Didefault"/>
        <w:numPr>
          <w:ilvl w:val="0"/>
          <w:numId w:val="8"/>
        </w:numPr>
        <w:spacing w:before="0" w:line="276" w:lineRule="auto"/>
        <w:ind w:left="426" w:hanging="425"/>
        <w:jc w:val="both"/>
        <w:rPr>
          <w:rFonts w:ascii="Calibri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 xml:space="preserve">di essere consapevole che il proprio figlio/a dovrà rispettare le indicazioni igienico sanitarie </w:t>
      </w:r>
      <w:proofErr w:type="spellStart"/>
      <w:r w:rsidRPr="005F08BE">
        <w:rPr>
          <w:rFonts w:ascii="Calibri" w:hAnsi="Calibri" w:cs="Calibri"/>
          <w:sz w:val="22"/>
          <w:szCs w:val="22"/>
          <w:lang w:val="it-IT"/>
        </w:rPr>
        <w:t>all</w:t>
      </w:r>
      <w:proofErr w:type="spellEnd"/>
      <w:r w:rsidRPr="005F08BE">
        <w:rPr>
          <w:rFonts w:ascii="Calibri" w:hAnsi="Calibri" w:cs="Calibri"/>
          <w:sz w:val="22"/>
          <w:szCs w:val="22"/>
          <w:rtl/>
          <w:lang w:val="it-IT"/>
        </w:rPr>
        <w:t>’</w:t>
      </w:r>
      <w:r w:rsidRPr="005F08BE">
        <w:rPr>
          <w:rFonts w:ascii="Calibri" w:hAnsi="Calibri" w:cs="Calibri"/>
          <w:sz w:val="22"/>
          <w:szCs w:val="22"/>
          <w:lang w:val="it-IT"/>
        </w:rPr>
        <w:t>interno della struttura;</w:t>
      </w:r>
    </w:p>
    <w:p w14:paraId="0C9FBB62" w14:textId="77777777" w:rsidR="008321A2" w:rsidRPr="005F08BE" w:rsidRDefault="009F05B0" w:rsidP="00051777">
      <w:pPr>
        <w:pStyle w:val="Didefault"/>
        <w:numPr>
          <w:ilvl w:val="0"/>
          <w:numId w:val="7"/>
        </w:numPr>
        <w:spacing w:before="1" w:line="276" w:lineRule="auto"/>
        <w:ind w:left="426" w:hanging="425"/>
        <w:jc w:val="both"/>
        <w:rPr>
          <w:rFonts w:ascii="Calibri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>di essere stato adeguatamente informato DALL’ISTITUTO di tutte le disposizioni organizzative e igienico sanitarie per la sicurezza e per il contenimento del rischio di diffusione del contagio da Covid-19 ed in particolare delle disposizioni per gli accessi e l</w:t>
      </w:r>
      <w:r w:rsidRPr="005F08BE">
        <w:rPr>
          <w:rFonts w:ascii="Calibri" w:hAnsi="Calibri" w:cs="Calibri"/>
          <w:sz w:val="22"/>
          <w:szCs w:val="22"/>
          <w:rtl/>
          <w:lang w:val="it-IT"/>
        </w:rPr>
        <w:t>’</w:t>
      </w:r>
      <w:r w:rsidRPr="005F08BE">
        <w:rPr>
          <w:rFonts w:ascii="Calibri" w:hAnsi="Calibri" w:cs="Calibri"/>
          <w:sz w:val="22"/>
          <w:szCs w:val="22"/>
          <w:lang w:val="it-IT"/>
        </w:rPr>
        <w:t>uscita dalla struttura;</w:t>
      </w:r>
    </w:p>
    <w:p w14:paraId="66E465EE" w14:textId="77777777" w:rsidR="008321A2" w:rsidRPr="005F08BE" w:rsidRDefault="009F05B0" w:rsidP="00051777">
      <w:pPr>
        <w:pStyle w:val="Didefault"/>
        <w:numPr>
          <w:ilvl w:val="0"/>
          <w:numId w:val="9"/>
        </w:numPr>
        <w:spacing w:before="0" w:line="276" w:lineRule="auto"/>
        <w:ind w:left="426" w:hanging="425"/>
        <w:jc w:val="both"/>
        <w:rPr>
          <w:rFonts w:ascii="Calibri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 xml:space="preserve">di impegnarsi ad adottare, anche nei tempi e nei luoghi della giornata che il proprio figlio non trascorre nella struttura dedicata alle attività </w:t>
      </w:r>
      <w:r w:rsidRPr="005F08BE">
        <w:rPr>
          <w:rFonts w:ascii="Calibri" w:hAnsi="Calibri" w:cs="Calibri"/>
          <w:caps/>
          <w:sz w:val="22"/>
          <w:szCs w:val="22"/>
          <w:lang w:val="it-IT"/>
        </w:rPr>
        <w:t>SColastiche</w:t>
      </w:r>
      <w:r w:rsidRPr="005F08BE">
        <w:rPr>
          <w:rFonts w:ascii="Calibri" w:hAnsi="Calibri" w:cs="Calibri"/>
          <w:sz w:val="22"/>
          <w:szCs w:val="22"/>
          <w:lang w:val="it-IT"/>
        </w:rPr>
        <w:t>, comportamenti di massima precauzione circa il rischio di contagio;</w:t>
      </w:r>
    </w:p>
    <w:p w14:paraId="632758AA" w14:textId="3426FAB1" w:rsidR="008321A2" w:rsidRPr="005F08BE" w:rsidRDefault="009F05B0" w:rsidP="00051777">
      <w:pPr>
        <w:pStyle w:val="Didefault"/>
        <w:numPr>
          <w:ilvl w:val="0"/>
          <w:numId w:val="10"/>
        </w:numPr>
        <w:spacing w:before="0" w:line="276" w:lineRule="auto"/>
        <w:ind w:left="426" w:hanging="425"/>
        <w:jc w:val="both"/>
        <w:rPr>
          <w:rFonts w:ascii="Calibri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>di essere consapevole che nel momento di una ripresa di attività di interazione, seppur controllata, non è possibile azzerare il rischio di contagio che invece va ridotto al minimo attraverso la scrupolosa e rigorosa osservanza delle misure di precauzione e sicurezza previste da appositi protocolli per lo svolgimento delle attività; per questo è importante osservare la massima cautela anche al di fuori del contesto delle attività SCOLASTICHE</w:t>
      </w:r>
      <w:r w:rsidR="00FB478B">
        <w:rPr>
          <w:rFonts w:ascii="Calibri" w:hAnsi="Calibri" w:cs="Calibri"/>
          <w:sz w:val="22"/>
          <w:szCs w:val="22"/>
          <w:lang w:val="it-IT"/>
        </w:rPr>
        <w:t>.</w:t>
      </w:r>
    </w:p>
    <w:p w14:paraId="77815F9A" w14:textId="77777777" w:rsidR="008321A2" w:rsidRPr="005F08BE" w:rsidRDefault="008321A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6"/>
        <w:rPr>
          <w:rFonts w:ascii="Calibri" w:eastAsia="Times Roman" w:hAnsi="Calibri" w:cs="Calibri"/>
          <w:sz w:val="22"/>
          <w:szCs w:val="22"/>
          <w:lang w:val="it-IT"/>
        </w:rPr>
      </w:pPr>
    </w:p>
    <w:p w14:paraId="393D7BBA" w14:textId="0BB60FD4" w:rsidR="008321A2" w:rsidRPr="005F08BE" w:rsidRDefault="00FB478B" w:rsidP="003C138A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ind w:left="544" w:right="509"/>
        <w:jc w:val="center"/>
        <w:rPr>
          <w:rFonts w:ascii="Calibri" w:eastAsia="Helvetica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>I</w:t>
      </w:r>
      <w:r w:rsidR="009F05B0" w:rsidRPr="005F08BE">
        <w:rPr>
          <w:rFonts w:ascii="Calibri" w:hAnsi="Calibri" w:cs="Calibri"/>
          <w:b/>
          <w:bCs/>
          <w:sz w:val="22"/>
          <w:szCs w:val="22"/>
          <w:lang w:val="it-IT"/>
        </w:rPr>
        <w:t xml:space="preserve">n particolare, </w:t>
      </w:r>
      <w:r w:rsidR="00862DA7" w:rsidRPr="005F08BE">
        <w:rPr>
          <w:rFonts w:ascii="Calibri" w:hAnsi="Calibri" w:cs="Calibri"/>
          <w:b/>
          <w:bCs/>
          <w:sz w:val="22"/>
          <w:szCs w:val="22"/>
          <w:lang w:val="it-IT"/>
        </w:rPr>
        <w:t>l’Istituto</w:t>
      </w:r>
      <w:r w:rsidR="009F05B0" w:rsidRPr="005F08BE">
        <w:rPr>
          <w:rFonts w:ascii="Calibri" w:hAnsi="Calibri" w:cs="Calibri"/>
          <w:b/>
          <w:bCs/>
          <w:sz w:val="22"/>
          <w:szCs w:val="22"/>
          <w:lang w:val="it-IT"/>
        </w:rPr>
        <w:t xml:space="preserve"> </w:t>
      </w:r>
      <w:r w:rsidR="003C138A" w:rsidRPr="005F08BE">
        <w:rPr>
          <w:rFonts w:ascii="Calibri" w:hAnsi="Calibri" w:cs="Calibri"/>
          <w:b/>
          <w:bCs/>
          <w:sz w:val="22"/>
          <w:szCs w:val="22"/>
          <w:lang w:val="it-IT"/>
        </w:rPr>
        <w:t xml:space="preserve">Scolastico </w:t>
      </w:r>
      <w:r w:rsidR="009F05B0" w:rsidRPr="005F08BE">
        <w:rPr>
          <w:rFonts w:ascii="Calibri" w:hAnsi="Calibri" w:cs="Calibri"/>
          <w:b/>
          <w:bCs/>
          <w:sz w:val="22"/>
          <w:szCs w:val="22"/>
          <w:lang w:val="it-IT"/>
        </w:rPr>
        <w:t>dichiara</w:t>
      </w:r>
    </w:p>
    <w:p w14:paraId="06C04DE3" w14:textId="35B5BDD0" w:rsidR="003C138A" w:rsidRPr="005F08BE" w:rsidRDefault="003C138A" w:rsidP="003C138A">
      <w:pPr>
        <w:pStyle w:val="Didefault"/>
        <w:numPr>
          <w:ilvl w:val="0"/>
          <w:numId w:val="11"/>
        </w:numPr>
        <w:spacing w:beforeLines="40" w:before="96"/>
        <w:jc w:val="both"/>
        <w:rPr>
          <w:rFonts w:ascii="Calibri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>Di aver adottato un protocollo interno per il contrasto alla diffusione del Sars-Cov2 condiviso con gli organi</w:t>
      </w:r>
      <w:r w:rsidR="005231BE">
        <w:rPr>
          <w:rFonts w:ascii="Calibri" w:hAnsi="Calibri" w:cs="Calibri"/>
          <w:sz w:val="22"/>
          <w:szCs w:val="22"/>
          <w:lang w:val="it-IT"/>
        </w:rPr>
        <w:t xml:space="preserve"> 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collegiali d’Istituto, di averne data adeguata diffusione a tutto il personale attraverso momenti informativi e formativi, </w:t>
      </w:r>
      <w:r w:rsidR="00900A7A">
        <w:rPr>
          <w:rFonts w:ascii="Calibri" w:hAnsi="Calibri" w:cs="Calibri"/>
          <w:sz w:val="22"/>
          <w:szCs w:val="22"/>
          <w:lang w:val="it-IT"/>
        </w:rPr>
        <w:t xml:space="preserve">anche </w:t>
      </w:r>
      <w:r w:rsidRPr="005F08BE">
        <w:rPr>
          <w:rFonts w:ascii="Calibri" w:hAnsi="Calibri" w:cs="Calibri"/>
          <w:sz w:val="22"/>
          <w:szCs w:val="22"/>
          <w:lang w:val="it-IT"/>
        </w:rPr>
        <w:t>con la pubblicazione nel sito web istituzionale dell’Istituto</w:t>
      </w:r>
      <w:r w:rsidR="00900A7A">
        <w:rPr>
          <w:rFonts w:ascii="Calibri" w:hAnsi="Calibri" w:cs="Calibri"/>
          <w:sz w:val="22"/>
          <w:szCs w:val="22"/>
          <w:lang w:val="it-IT"/>
        </w:rPr>
        <w:t xml:space="preserve"> e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 con l’affissione all’Albo scolastico.</w:t>
      </w:r>
    </w:p>
    <w:p w14:paraId="1A78C39A" w14:textId="68867119" w:rsidR="008321A2" w:rsidRPr="005F08BE" w:rsidRDefault="009F05B0" w:rsidP="003C138A">
      <w:pPr>
        <w:pStyle w:val="Didefault"/>
        <w:numPr>
          <w:ilvl w:val="0"/>
          <w:numId w:val="11"/>
        </w:numPr>
        <w:spacing w:beforeLines="40" w:before="96"/>
        <w:jc w:val="both"/>
        <w:rPr>
          <w:rFonts w:ascii="Calibri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 xml:space="preserve">di aver fornito, contestualmente </w:t>
      </w:r>
      <w:proofErr w:type="spellStart"/>
      <w:r w:rsidRPr="005F08BE">
        <w:rPr>
          <w:rFonts w:ascii="Calibri" w:hAnsi="Calibri" w:cs="Calibri"/>
          <w:sz w:val="22"/>
          <w:szCs w:val="22"/>
          <w:lang w:val="it-IT"/>
        </w:rPr>
        <w:t>all</w:t>
      </w:r>
      <w:proofErr w:type="spellEnd"/>
      <w:r w:rsidRPr="005F08BE">
        <w:rPr>
          <w:rFonts w:ascii="Calibri" w:hAnsi="Calibri" w:cs="Calibri"/>
          <w:sz w:val="22"/>
          <w:szCs w:val="22"/>
          <w:rtl/>
          <w:lang w:val="it-IT"/>
        </w:rPr>
        <w:t>’</w:t>
      </w:r>
      <w:r w:rsidRPr="005F08BE">
        <w:rPr>
          <w:rFonts w:ascii="Calibri" w:hAnsi="Calibri" w:cs="Calibri"/>
          <w:sz w:val="22"/>
          <w:szCs w:val="22"/>
          <w:lang w:val="it-IT"/>
        </w:rPr>
        <w:t>iscrizione</w:t>
      </w:r>
      <w:r w:rsidR="009F3B46">
        <w:rPr>
          <w:rFonts w:ascii="Calibri" w:hAnsi="Calibri" w:cs="Calibri"/>
          <w:sz w:val="22"/>
          <w:szCs w:val="22"/>
          <w:lang w:val="it-IT"/>
        </w:rPr>
        <w:t xml:space="preserve"> una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 puntuale informazione rispetto ad ogni dispositivo organizzativo e igienico sanitario adottato per contenere la diffusione del contagio da Covid-19 e di impegnarsi, durante il periodo di frequenza alle attività SCOLASTICHE, a comunicare eventuali modifiche o integrazioni delle disposizioni;</w:t>
      </w:r>
    </w:p>
    <w:p w14:paraId="25F49F06" w14:textId="4736239D" w:rsidR="00AA5B01" w:rsidRPr="005F08BE" w:rsidRDefault="009F05B0" w:rsidP="00AA5B01">
      <w:pPr>
        <w:pStyle w:val="Didefault"/>
        <w:numPr>
          <w:ilvl w:val="0"/>
          <w:numId w:val="12"/>
        </w:numPr>
        <w:spacing w:beforeLines="40" w:before="96"/>
        <w:jc w:val="both"/>
        <w:rPr>
          <w:rFonts w:ascii="Calibri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>che per la realizzazione delle attività SCOLASTICHE si avvale di personale adeguatamente informato e formato su tutti gli aspetti riferibili alle vigenti normative e sulle procedure igienico sanitarie di contrasto alla diffusione del contagio. Il personale stesso s</w:t>
      </w:r>
      <w:r w:rsidR="00D62C38">
        <w:rPr>
          <w:rFonts w:ascii="Calibri" w:hAnsi="Calibri" w:cs="Calibri"/>
          <w:sz w:val="22"/>
          <w:szCs w:val="22"/>
          <w:lang w:val="it-IT"/>
        </w:rPr>
        <w:t>’</w:t>
      </w:r>
      <w:r w:rsidRPr="005F08BE">
        <w:rPr>
          <w:rFonts w:ascii="Calibri" w:hAnsi="Calibri" w:cs="Calibri"/>
          <w:sz w:val="22"/>
          <w:szCs w:val="22"/>
          <w:lang w:val="it-IT"/>
        </w:rPr>
        <w:t>impegna ad osservare scrupolosamente ogni prescrizione igienico sanitaria e a recarsi al lavoro solo in assenza di ogni sintomatologia riferibile al Covid-19;</w:t>
      </w:r>
    </w:p>
    <w:p w14:paraId="348565DF" w14:textId="77777777" w:rsidR="008321A2" w:rsidRPr="005F08BE" w:rsidRDefault="009F05B0" w:rsidP="008909E8">
      <w:pPr>
        <w:pStyle w:val="Didefault"/>
        <w:numPr>
          <w:ilvl w:val="0"/>
          <w:numId w:val="14"/>
        </w:numPr>
        <w:spacing w:beforeLines="40" w:before="96"/>
        <w:ind w:left="328" w:hanging="215"/>
        <w:jc w:val="both"/>
        <w:rPr>
          <w:rFonts w:ascii="Calibri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 xml:space="preserve">di non promuovere attività che comportino il contatto </w:t>
      </w:r>
      <w:r w:rsidR="00AA5B01" w:rsidRPr="005F08BE">
        <w:rPr>
          <w:rFonts w:ascii="Calibri" w:hAnsi="Calibri" w:cs="Calibri"/>
          <w:sz w:val="22"/>
          <w:szCs w:val="22"/>
          <w:lang w:val="it-IT"/>
        </w:rPr>
        <w:t>tra gli</w:t>
      </w:r>
      <w:r w:rsidR="004E1BD1" w:rsidRPr="005F08BE">
        <w:rPr>
          <w:rFonts w:ascii="Calibri" w:hAnsi="Calibri" w:cs="Calibri"/>
          <w:sz w:val="22"/>
          <w:szCs w:val="22"/>
          <w:lang w:val="it-IT"/>
        </w:rPr>
        <w:t xml:space="preserve"> </w:t>
      </w:r>
      <w:r w:rsidR="00AA5B01" w:rsidRPr="005F08BE">
        <w:rPr>
          <w:rFonts w:ascii="Calibri" w:hAnsi="Calibri" w:cs="Calibri"/>
          <w:sz w:val="22"/>
          <w:szCs w:val="22"/>
          <w:lang w:val="it-IT"/>
        </w:rPr>
        <w:t>alunni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 nei quali è organizzata l</w:t>
      </w:r>
      <w:r w:rsidRPr="005F08BE">
        <w:rPr>
          <w:rFonts w:ascii="Calibri" w:hAnsi="Calibri" w:cs="Calibri"/>
          <w:sz w:val="22"/>
          <w:szCs w:val="22"/>
          <w:rtl/>
          <w:lang w:val="it-IT"/>
        </w:rPr>
        <w:t>’</w:t>
      </w:r>
      <w:r w:rsidRPr="005F08BE">
        <w:rPr>
          <w:rFonts w:ascii="Calibri" w:hAnsi="Calibri" w:cs="Calibri"/>
          <w:sz w:val="22"/>
          <w:szCs w:val="22"/>
          <w:lang w:val="it-IT"/>
        </w:rPr>
        <w:t>attività;</w:t>
      </w:r>
    </w:p>
    <w:p w14:paraId="7CA1FACB" w14:textId="77777777" w:rsidR="008321A2" w:rsidRPr="005F08BE" w:rsidRDefault="009F05B0">
      <w:pPr>
        <w:pStyle w:val="Didefault"/>
        <w:numPr>
          <w:ilvl w:val="0"/>
          <w:numId w:val="15"/>
        </w:numPr>
        <w:spacing w:before="0" w:line="276" w:lineRule="auto"/>
        <w:jc w:val="both"/>
        <w:rPr>
          <w:rFonts w:ascii="Calibri" w:hAnsi="Calibri" w:cs="Calibri"/>
          <w:sz w:val="22"/>
          <w:szCs w:val="22"/>
          <w:lang w:val="it-IT"/>
        </w:rPr>
      </w:pPr>
      <w:proofErr w:type="gramStart"/>
      <w:r w:rsidRPr="005F08BE">
        <w:rPr>
          <w:rFonts w:ascii="Calibri" w:hAnsi="Calibri" w:cs="Calibri"/>
          <w:sz w:val="22"/>
          <w:szCs w:val="22"/>
          <w:lang w:val="it-IT"/>
        </w:rPr>
        <w:t>di</w:t>
      </w:r>
      <w:proofErr w:type="gramEnd"/>
      <w:r w:rsidRPr="005F08BE">
        <w:rPr>
          <w:rFonts w:ascii="Calibri" w:hAnsi="Calibri" w:cs="Calibri"/>
          <w:sz w:val="22"/>
          <w:szCs w:val="22"/>
          <w:lang w:val="it-IT"/>
        </w:rPr>
        <w:t xml:space="preserve"> attenersi rigorosamente e scrupolosamente, nel caso di acclarata infezione da Covid-19 da parte di un </w:t>
      </w:r>
      <w:r w:rsidR="008909E8" w:rsidRPr="005F08BE">
        <w:rPr>
          <w:rFonts w:ascii="Calibri" w:hAnsi="Calibri" w:cs="Calibri"/>
          <w:sz w:val="22"/>
          <w:szCs w:val="22"/>
          <w:lang w:val="it-IT"/>
        </w:rPr>
        <w:t xml:space="preserve">alunno </w:t>
      </w:r>
      <w:r w:rsidRPr="005F08BE">
        <w:rPr>
          <w:rFonts w:ascii="Calibri" w:hAnsi="Calibri" w:cs="Calibri"/>
          <w:sz w:val="22"/>
          <w:szCs w:val="22"/>
          <w:lang w:val="it-IT"/>
        </w:rPr>
        <w:t xml:space="preserve">o adulto frequentante la struttura a ogni disposizione </w:t>
      </w:r>
      <w:proofErr w:type="spellStart"/>
      <w:r w:rsidRPr="005F08BE">
        <w:rPr>
          <w:rFonts w:ascii="Calibri" w:hAnsi="Calibri" w:cs="Calibri"/>
          <w:sz w:val="22"/>
          <w:szCs w:val="22"/>
          <w:lang w:val="it-IT"/>
        </w:rPr>
        <w:t>dell</w:t>
      </w:r>
      <w:proofErr w:type="spellEnd"/>
      <w:r w:rsidRPr="005F08BE">
        <w:rPr>
          <w:rFonts w:ascii="Calibri" w:hAnsi="Calibri" w:cs="Calibri"/>
          <w:sz w:val="22"/>
          <w:szCs w:val="22"/>
          <w:rtl/>
          <w:lang w:val="it-IT"/>
        </w:rPr>
        <w:t>’</w:t>
      </w:r>
      <w:r w:rsidRPr="005F08BE">
        <w:rPr>
          <w:rFonts w:ascii="Calibri" w:hAnsi="Calibri" w:cs="Calibri"/>
          <w:sz w:val="22"/>
          <w:szCs w:val="22"/>
          <w:lang w:val="it-IT"/>
        </w:rPr>
        <w:t>autorità sanitaria locale.</w:t>
      </w:r>
    </w:p>
    <w:p w14:paraId="614DD3D2" w14:textId="77777777" w:rsidR="008321A2" w:rsidRPr="005F08BE" w:rsidRDefault="008321A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/>
        <w:rPr>
          <w:rFonts w:ascii="Calibri" w:eastAsia="Times Roman" w:hAnsi="Calibri" w:cs="Calibri"/>
          <w:sz w:val="22"/>
          <w:szCs w:val="22"/>
          <w:lang w:val="it-IT"/>
        </w:rPr>
      </w:pPr>
    </w:p>
    <w:p w14:paraId="01C40652" w14:textId="77777777" w:rsidR="008321A2" w:rsidRPr="005F08BE" w:rsidRDefault="009F05B0" w:rsidP="008909E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 w:line="276" w:lineRule="auto"/>
        <w:ind w:left="112"/>
        <w:jc w:val="both"/>
        <w:rPr>
          <w:rFonts w:ascii="Calibri" w:eastAsia="Times Roman" w:hAnsi="Calibri" w:cs="Calibri"/>
          <w:sz w:val="22"/>
          <w:szCs w:val="22"/>
          <w:lang w:val="it-IT"/>
        </w:rPr>
      </w:pPr>
      <w:r w:rsidRPr="005F08BE">
        <w:rPr>
          <w:rFonts w:ascii="Calibri" w:hAnsi="Calibri" w:cs="Calibri"/>
          <w:sz w:val="22"/>
          <w:szCs w:val="22"/>
          <w:lang w:val="it-IT"/>
        </w:rPr>
        <w:t xml:space="preserve">La firma del presente patto impegna le parti a rispettarlo in buona fede. Dal punto di vista giuridico, non libera i soggetti che lo sottoscrivono da eventuali responsabilità in caso di mancato rispetto delle normative relative al contenimento </w:t>
      </w:r>
      <w:proofErr w:type="spellStart"/>
      <w:r w:rsidRPr="005F08BE">
        <w:rPr>
          <w:rFonts w:ascii="Calibri" w:hAnsi="Calibri" w:cs="Calibri"/>
          <w:sz w:val="22"/>
          <w:szCs w:val="22"/>
          <w:lang w:val="it-IT"/>
        </w:rPr>
        <w:t>dell</w:t>
      </w:r>
      <w:proofErr w:type="spellEnd"/>
      <w:r w:rsidRPr="005F08BE">
        <w:rPr>
          <w:rFonts w:ascii="Calibri" w:hAnsi="Calibri" w:cs="Calibri"/>
          <w:sz w:val="22"/>
          <w:szCs w:val="22"/>
          <w:rtl/>
          <w:lang w:val="it-IT"/>
        </w:rPr>
        <w:t>’</w:t>
      </w:r>
      <w:r w:rsidRPr="005F08BE">
        <w:rPr>
          <w:rFonts w:ascii="Calibri" w:hAnsi="Calibri" w:cs="Calibri"/>
          <w:sz w:val="22"/>
          <w:szCs w:val="22"/>
          <w:lang w:val="it-IT"/>
        </w:rPr>
        <w:t>epidemia Covid-19, delle normative ordinarie sulla sicurezza sui luoghi di lavoro, delle Linee guida nazionali</w:t>
      </w:r>
      <w:r w:rsidR="008909E8" w:rsidRPr="005F08BE">
        <w:rPr>
          <w:rFonts w:ascii="Calibri" w:hAnsi="Calibri" w:cs="Calibri"/>
          <w:sz w:val="22"/>
          <w:szCs w:val="22"/>
          <w:lang w:val="it-IT"/>
        </w:rPr>
        <w:t xml:space="preserve">, regionali e di Comitati Tecnici Scientifici ufficialmente riconosciti dalla Stato. </w:t>
      </w:r>
    </w:p>
    <w:p w14:paraId="583321E6" w14:textId="77777777" w:rsidR="008321A2" w:rsidRPr="005F08BE" w:rsidRDefault="008321A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"/>
        <w:rPr>
          <w:rFonts w:ascii="Calibri" w:eastAsia="Times Roman" w:hAnsi="Calibri" w:cs="Calibri"/>
          <w:sz w:val="22"/>
          <w:szCs w:val="22"/>
          <w:lang w:val="it-IT"/>
        </w:rPr>
      </w:pPr>
    </w:p>
    <w:p w14:paraId="3CA8518B" w14:textId="77777777" w:rsidR="008321A2" w:rsidRDefault="009F05B0">
      <w:pPr>
        <w:pStyle w:val="Didefault"/>
        <w:tabs>
          <w:tab w:val="left" w:pos="6594"/>
          <w:tab w:val="left" w:pos="7080"/>
          <w:tab w:val="left" w:pos="7788"/>
          <w:tab w:val="left" w:pos="8496"/>
          <w:tab w:val="left" w:pos="9204"/>
        </w:tabs>
        <w:spacing w:before="1"/>
        <w:ind w:left="112"/>
        <w:rPr>
          <w:rFonts w:ascii="Calibri" w:hAnsi="Calibri" w:cs="Calibri"/>
          <w:b/>
          <w:bCs/>
          <w:sz w:val="22"/>
          <w:szCs w:val="22"/>
          <w:lang w:val="it-IT"/>
        </w:rPr>
      </w:pPr>
      <w:r w:rsidRPr="005F08BE">
        <w:rPr>
          <w:rFonts w:ascii="Calibri" w:hAnsi="Calibri" w:cs="Calibri"/>
          <w:b/>
          <w:bCs/>
          <w:sz w:val="22"/>
          <w:szCs w:val="22"/>
          <w:lang w:val="it-IT"/>
        </w:rPr>
        <w:t xml:space="preserve">                     Il genitore</w:t>
      </w:r>
      <w:r w:rsidRPr="005F08BE">
        <w:rPr>
          <w:rFonts w:ascii="Calibri" w:hAnsi="Calibri" w:cs="Calibri"/>
          <w:b/>
          <w:bCs/>
          <w:sz w:val="22"/>
          <w:szCs w:val="22"/>
          <w:lang w:val="it-IT"/>
        </w:rPr>
        <w:tab/>
        <w:t>Il Dirigente Scolastico</w:t>
      </w:r>
    </w:p>
    <w:p w14:paraId="2AB1669A" w14:textId="08D928E5" w:rsidR="00B14420" w:rsidRPr="005F08BE" w:rsidRDefault="00B14420">
      <w:pPr>
        <w:pStyle w:val="Didefault"/>
        <w:tabs>
          <w:tab w:val="left" w:pos="6594"/>
          <w:tab w:val="left" w:pos="7080"/>
          <w:tab w:val="left" w:pos="7788"/>
          <w:tab w:val="left" w:pos="8496"/>
          <w:tab w:val="left" w:pos="9204"/>
        </w:tabs>
        <w:spacing w:before="1"/>
        <w:ind w:left="112"/>
        <w:rPr>
          <w:rFonts w:ascii="Calibri" w:eastAsia="Helvetica" w:hAnsi="Calibri" w:cs="Calibri"/>
          <w:b/>
          <w:bCs/>
          <w:sz w:val="22"/>
          <w:szCs w:val="22"/>
          <w:lang w:val="it-IT"/>
        </w:rPr>
      </w:pPr>
      <w:r>
        <w:rPr>
          <w:rFonts w:ascii="Calibri" w:hAnsi="Calibri" w:cs="Calibri"/>
          <w:b/>
          <w:bCs/>
          <w:sz w:val="22"/>
          <w:szCs w:val="22"/>
          <w:lang w:val="it-IT"/>
        </w:rPr>
        <w:tab/>
        <w:t xml:space="preserve">    NADIA RIGUCCINI</w:t>
      </w:r>
    </w:p>
    <w:p w14:paraId="204D1BF0" w14:textId="77777777" w:rsidR="008321A2" w:rsidRPr="005F08BE" w:rsidRDefault="009F05B0">
      <w:pPr>
        <w:pStyle w:val="Didefault"/>
        <w:tabs>
          <w:tab w:val="left" w:pos="6594"/>
          <w:tab w:val="left" w:pos="7080"/>
          <w:tab w:val="left" w:pos="7788"/>
          <w:tab w:val="left" w:pos="8496"/>
          <w:tab w:val="left" w:pos="9204"/>
        </w:tabs>
        <w:spacing w:before="1"/>
        <w:ind w:left="112"/>
        <w:rPr>
          <w:rFonts w:ascii="Calibri" w:eastAsia="Helvetica" w:hAnsi="Calibri" w:cs="Calibri"/>
          <w:b/>
          <w:bCs/>
          <w:sz w:val="22"/>
          <w:szCs w:val="22"/>
          <w:lang w:val="it-IT"/>
        </w:rPr>
      </w:pPr>
      <w:r w:rsidRPr="005F08BE">
        <w:rPr>
          <w:rFonts w:ascii="Calibri" w:hAnsi="Calibri" w:cs="Calibri"/>
          <w:b/>
          <w:bCs/>
          <w:sz w:val="22"/>
          <w:szCs w:val="22"/>
          <w:lang w:val="it-IT"/>
        </w:rPr>
        <w:t>(</w:t>
      </w:r>
      <w:proofErr w:type="gramStart"/>
      <w:r w:rsidRPr="005F08BE">
        <w:rPr>
          <w:rFonts w:ascii="Calibri" w:hAnsi="Calibri" w:cs="Calibri"/>
          <w:b/>
          <w:bCs/>
          <w:sz w:val="22"/>
          <w:szCs w:val="22"/>
          <w:lang w:val="it-IT"/>
        </w:rPr>
        <w:t>o</w:t>
      </w:r>
      <w:proofErr w:type="gramEnd"/>
      <w:r w:rsidRPr="005F08BE">
        <w:rPr>
          <w:rFonts w:ascii="Calibri" w:hAnsi="Calibri" w:cs="Calibri"/>
          <w:b/>
          <w:bCs/>
          <w:sz w:val="22"/>
          <w:szCs w:val="22"/>
          <w:lang w:val="it-IT"/>
        </w:rPr>
        <w:t xml:space="preserve"> titolare della responsabilità genitoriale)</w:t>
      </w:r>
    </w:p>
    <w:p w14:paraId="24EAD086" w14:textId="01F4E2E7" w:rsidR="008321A2" w:rsidRPr="005F08BE" w:rsidRDefault="008321A2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0"/>
        <w:rPr>
          <w:lang w:val="it-IT"/>
        </w:rPr>
      </w:pPr>
    </w:p>
    <w:sectPr w:rsidR="008321A2" w:rsidRPr="005F08BE">
      <w:headerReference w:type="default" r:id="rId13"/>
      <w:footerReference w:type="default" r:id="rId14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BF7A3" w14:textId="77777777" w:rsidR="004F2FBB" w:rsidRDefault="004F2FBB">
      <w:r>
        <w:separator/>
      </w:r>
    </w:p>
  </w:endnote>
  <w:endnote w:type="continuationSeparator" w:id="0">
    <w:p w14:paraId="6A5115C1" w14:textId="77777777" w:rsidR="004F2FBB" w:rsidRDefault="004F2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Roman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6D1317" w14:textId="77777777" w:rsidR="008321A2" w:rsidRDefault="008321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3B92B" w14:textId="77777777" w:rsidR="004F2FBB" w:rsidRDefault="004F2FBB">
      <w:r>
        <w:separator/>
      </w:r>
    </w:p>
  </w:footnote>
  <w:footnote w:type="continuationSeparator" w:id="0">
    <w:p w14:paraId="5FEDFA54" w14:textId="77777777" w:rsidR="004F2FBB" w:rsidRDefault="004F2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B0130F" w14:textId="77777777" w:rsidR="008321A2" w:rsidRDefault="008321A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345E3"/>
    <w:multiLevelType w:val="hybridMultilevel"/>
    <w:tmpl w:val="9A9840E8"/>
    <w:styleLink w:val="Trattino"/>
    <w:lvl w:ilvl="0" w:tplc="7EF6430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86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E29E8864">
      <w:start w:val="1"/>
      <w:numFmt w:val="bullet"/>
      <w:lvlText w:val="-"/>
      <w:lvlJc w:val="left"/>
      <w:pPr>
        <w:tabs>
          <w:tab w:val="left" w:pos="28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66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ED36D0A6">
      <w:start w:val="1"/>
      <w:numFmt w:val="bullet"/>
      <w:lvlText w:val="-"/>
      <w:lvlJc w:val="left"/>
      <w:pPr>
        <w:tabs>
          <w:tab w:val="left" w:pos="28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46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F9861406">
      <w:start w:val="1"/>
      <w:numFmt w:val="bullet"/>
      <w:lvlText w:val="-"/>
      <w:lvlJc w:val="left"/>
      <w:pPr>
        <w:tabs>
          <w:tab w:val="left" w:pos="28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826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A1C22DC2">
      <w:start w:val="1"/>
      <w:numFmt w:val="bullet"/>
      <w:lvlText w:val="-"/>
      <w:lvlJc w:val="left"/>
      <w:pPr>
        <w:tabs>
          <w:tab w:val="left" w:pos="28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06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1C1478">
      <w:start w:val="1"/>
      <w:numFmt w:val="bullet"/>
      <w:lvlText w:val="-"/>
      <w:lvlJc w:val="left"/>
      <w:pPr>
        <w:tabs>
          <w:tab w:val="left" w:pos="28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86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97A66242">
      <w:start w:val="1"/>
      <w:numFmt w:val="bullet"/>
      <w:lvlText w:val="-"/>
      <w:lvlJc w:val="left"/>
      <w:pPr>
        <w:tabs>
          <w:tab w:val="left" w:pos="28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366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9002C5E">
      <w:start w:val="1"/>
      <w:numFmt w:val="bullet"/>
      <w:lvlText w:val="-"/>
      <w:lvlJc w:val="left"/>
      <w:pPr>
        <w:tabs>
          <w:tab w:val="left" w:pos="28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46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7FCEA4D6">
      <w:start w:val="1"/>
      <w:numFmt w:val="bullet"/>
      <w:lvlText w:val="-"/>
      <w:lvlJc w:val="left"/>
      <w:pPr>
        <w:tabs>
          <w:tab w:val="left" w:pos="28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726" w:hanging="17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1">
    <w:nsid w:val="5FD83656"/>
    <w:multiLevelType w:val="hybridMultilevel"/>
    <w:tmpl w:val="9A9840E8"/>
    <w:numStyleLink w:val="Trattino"/>
  </w:abstractNum>
  <w:num w:numId="1">
    <w:abstractNumId w:val="0"/>
  </w:num>
  <w:num w:numId="2">
    <w:abstractNumId w:val="1"/>
  </w:num>
  <w:num w:numId="3">
    <w:abstractNumId w:val="1"/>
    <w:lvlOverride w:ilvl="0">
      <w:lvl w:ilvl="0" w:tplc="F4EA78E6">
        <w:start w:val="1"/>
        <w:numFmt w:val="bullet"/>
        <w:lvlText w:val="-"/>
        <w:lvlJc w:val="left"/>
        <w:pPr>
          <w:tabs>
            <w:tab w:val="num" w:pos="24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6" w:hanging="4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21C410A">
        <w:start w:val="1"/>
        <w:numFmt w:val="bullet"/>
        <w:lvlText w:val="-"/>
        <w:lvlJc w:val="left"/>
        <w:pPr>
          <w:tabs>
            <w:tab w:val="left" w:pos="248"/>
            <w:tab w:val="num" w:pos="42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76" w:hanging="4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9C340704">
        <w:start w:val="1"/>
        <w:numFmt w:val="bullet"/>
        <w:lvlText w:val="-"/>
        <w:lvlJc w:val="left"/>
        <w:pPr>
          <w:tabs>
            <w:tab w:val="left" w:pos="248"/>
            <w:tab w:val="num" w:pos="60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56" w:hanging="4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9A0E743A">
        <w:start w:val="1"/>
        <w:numFmt w:val="bullet"/>
        <w:lvlText w:val="-"/>
        <w:lvlJc w:val="left"/>
        <w:pPr>
          <w:tabs>
            <w:tab w:val="left" w:pos="248"/>
            <w:tab w:val="num" w:pos="78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36" w:hanging="4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A703808">
        <w:start w:val="1"/>
        <w:numFmt w:val="bullet"/>
        <w:lvlText w:val="-"/>
        <w:lvlJc w:val="left"/>
        <w:pPr>
          <w:tabs>
            <w:tab w:val="left" w:pos="248"/>
            <w:tab w:val="left" w:pos="708"/>
            <w:tab w:val="num" w:pos="96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16" w:hanging="4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A72A320">
        <w:start w:val="1"/>
        <w:numFmt w:val="bullet"/>
        <w:lvlText w:val="-"/>
        <w:lvlJc w:val="left"/>
        <w:pPr>
          <w:tabs>
            <w:tab w:val="left" w:pos="248"/>
            <w:tab w:val="left" w:pos="708"/>
            <w:tab w:val="num" w:pos="114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96" w:hanging="4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2DCF5DE">
        <w:start w:val="1"/>
        <w:numFmt w:val="bullet"/>
        <w:lvlText w:val="-"/>
        <w:lvlJc w:val="left"/>
        <w:pPr>
          <w:tabs>
            <w:tab w:val="left" w:pos="248"/>
            <w:tab w:val="left" w:pos="708"/>
            <w:tab w:val="num" w:pos="1329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76" w:hanging="4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B400DDE">
        <w:start w:val="1"/>
        <w:numFmt w:val="bullet"/>
        <w:lvlText w:val="-"/>
        <w:lvlJc w:val="left"/>
        <w:pPr>
          <w:tabs>
            <w:tab w:val="left" w:pos="248"/>
            <w:tab w:val="left" w:pos="708"/>
            <w:tab w:val="num" w:pos="150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56" w:hanging="4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B543C62">
        <w:start w:val="1"/>
        <w:numFmt w:val="bullet"/>
        <w:lvlText w:val="-"/>
        <w:lvlJc w:val="left"/>
        <w:pPr>
          <w:tabs>
            <w:tab w:val="left" w:pos="248"/>
            <w:tab w:val="left" w:pos="708"/>
            <w:tab w:val="left" w:pos="1416"/>
            <w:tab w:val="num" w:pos="1689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936" w:hanging="49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4">
    <w:abstractNumId w:val="1"/>
    <w:lvlOverride w:ilvl="0">
      <w:lvl w:ilvl="0" w:tplc="F4EA78E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9" w:hanging="1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21C410A">
        <w:start w:val="1"/>
        <w:numFmt w:val="bullet"/>
        <w:lvlText w:val="-"/>
        <w:lvlJc w:val="left"/>
        <w:pPr>
          <w:tabs>
            <w:tab w:val="left" w:pos="26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49" w:hanging="1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9C340704">
        <w:start w:val="1"/>
        <w:numFmt w:val="bullet"/>
        <w:lvlText w:val="-"/>
        <w:lvlJc w:val="left"/>
        <w:pPr>
          <w:tabs>
            <w:tab w:val="left" w:pos="26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29" w:hanging="1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9A0E743A">
        <w:start w:val="1"/>
        <w:numFmt w:val="bullet"/>
        <w:lvlText w:val="-"/>
        <w:lvlJc w:val="left"/>
        <w:pPr>
          <w:tabs>
            <w:tab w:val="left" w:pos="26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09" w:hanging="1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A703808">
        <w:start w:val="1"/>
        <w:numFmt w:val="bullet"/>
        <w:lvlText w:val="-"/>
        <w:lvlJc w:val="left"/>
        <w:pPr>
          <w:tabs>
            <w:tab w:val="left" w:pos="26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89" w:hanging="1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A72A320">
        <w:start w:val="1"/>
        <w:numFmt w:val="bullet"/>
        <w:lvlText w:val="-"/>
        <w:lvlJc w:val="left"/>
        <w:pPr>
          <w:tabs>
            <w:tab w:val="left" w:pos="26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69" w:hanging="1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2DCF5DE">
        <w:start w:val="1"/>
        <w:numFmt w:val="bullet"/>
        <w:lvlText w:val="-"/>
        <w:lvlJc w:val="left"/>
        <w:pPr>
          <w:tabs>
            <w:tab w:val="left" w:pos="26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49" w:hanging="1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B400DDE">
        <w:start w:val="1"/>
        <w:numFmt w:val="bullet"/>
        <w:lvlText w:val="-"/>
        <w:lvlJc w:val="left"/>
        <w:pPr>
          <w:tabs>
            <w:tab w:val="left" w:pos="26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29" w:hanging="1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B543C62">
        <w:start w:val="1"/>
        <w:numFmt w:val="bullet"/>
        <w:lvlText w:val="-"/>
        <w:lvlJc w:val="left"/>
        <w:pPr>
          <w:tabs>
            <w:tab w:val="left" w:pos="269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09" w:hanging="157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5">
    <w:abstractNumId w:val="1"/>
    <w:lvlOverride w:ilvl="0">
      <w:lvl w:ilvl="0" w:tplc="F4EA78E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8" w:hanging="1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21C410A">
        <w:start w:val="1"/>
        <w:numFmt w:val="bullet"/>
        <w:lvlText w:val="-"/>
        <w:lvlJc w:val="left"/>
        <w:pPr>
          <w:tabs>
            <w:tab w:val="left" w:pos="2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78" w:hanging="1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9C340704">
        <w:start w:val="1"/>
        <w:numFmt w:val="bullet"/>
        <w:lvlText w:val="-"/>
        <w:lvlJc w:val="left"/>
        <w:pPr>
          <w:tabs>
            <w:tab w:val="left" w:pos="2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58" w:hanging="1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9A0E743A">
        <w:start w:val="1"/>
        <w:numFmt w:val="bullet"/>
        <w:lvlText w:val="-"/>
        <w:lvlJc w:val="left"/>
        <w:pPr>
          <w:tabs>
            <w:tab w:val="left" w:pos="2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38" w:hanging="1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A703808">
        <w:start w:val="1"/>
        <w:numFmt w:val="bullet"/>
        <w:lvlText w:val="-"/>
        <w:lvlJc w:val="left"/>
        <w:pPr>
          <w:tabs>
            <w:tab w:val="left" w:pos="2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18" w:hanging="1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A72A320">
        <w:start w:val="1"/>
        <w:numFmt w:val="bullet"/>
        <w:lvlText w:val="-"/>
        <w:lvlJc w:val="left"/>
        <w:pPr>
          <w:tabs>
            <w:tab w:val="left" w:pos="2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98" w:hanging="1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2DCF5DE">
        <w:start w:val="1"/>
        <w:numFmt w:val="bullet"/>
        <w:lvlText w:val="-"/>
        <w:lvlJc w:val="left"/>
        <w:pPr>
          <w:tabs>
            <w:tab w:val="left" w:pos="2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78" w:hanging="1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B400DDE">
        <w:start w:val="1"/>
        <w:numFmt w:val="bullet"/>
        <w:lvlText w:val="-"/>
        <w:lvlJc w:val="left"/>
        <w:pPr>
          <w:tabs>
            <w:tab w:val="left" w:pos="2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58" w:hanging="1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B543C62">
        <w:start w:val="1"/>
        <w:numFmt w:val="bullet"/>
        <w:lvlText w:val="-"/>
        <w:lvlJc w:val="left"/>
        <w:pPr>
          <w:tabs>
            <w:tab w:val="left" w:pos="29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38" w:hanging="1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6">
    <w:abstractNumId w:val="1"/>
    <w:lvlOverride w:ilvl="0">
      <w:lvl w:ilvl="0" w:tplc="F4EA78E6">
        <w:start w:val="1"/>
        <w:numFmt w:val="bullet"/>
        <w:lvlText w:val="-"/>
        <w:lvlJc w:val="left"/>
        <w:pPr>
          <w:tabs>
            <w:tab w:val="num" w:pos="29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86" w:hanging="5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21C410A">
        <w:start w:val="1"/>
        <w:numFmt w:val="bullet"/>
        <w:lvlText w:val="-"/>
        <w:lvlJc w:val="left"/>
        <w:pPr>
          <w:tabs>
            <w:tab w:val="num" w:pos="47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66" w:hanging="5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9C340704">
        <w:start w:val="1"/>
        <w:numFmt w:val="bullet"/>
        <w:lvlText w:val="-"/>
        <w:lvlJc w:val="left"/>
        <w:pPr>
          <w:tabs>
            <w:tab w:val="left" w:pos="293"/>
            <w:tab w:val="num" w:pos="65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46" w:hanging="5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9A0E743A">
        <w:start w:val="1"/>
        <w:numFmt w:val="bullet"/>
        <w:lvlText w:val="-"/>
        <w:lvlJc w:val="left"/>
        <w:pPr>
          <w:tabs>
            <w:tab w:val="left" w:pos="293"/>
            <w:tab w:val="num" w:pos="83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26" w:hanging="5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A703808">
        <w:start w:val="1"/>
        <w:numFmt w:val="bullet"/>
        <w:lvlText w:val="-"/>
        <w:lvlJc w:val="left"/>
        <w:pPr>
          <w:tabs>
            <w:tab w:val="left" w:pos="293"/>
            <w:tab w:val="left" w:pos="708"/>
            <w:tab w:val="num" w:pos="101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06" w:hanging="5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A72A320">
        <w:start w:val="1"/>
        <w:numFmt w:val="bullet"/>
        <w:lvlText w:val="-"/>
        <w:lvlJc w:val="left"/>
        <w:pPr>
          <w:tabs>
            <w:tab w:val="left" w:pos="293"/>
            <w:tab w:val="left" w:pos="708"/>
            <w:tab w:val="num" w:pos="119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86" w:hanging="5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2DCF5DE">
        <w:start w:val="1"/>
        <w:numFmt w:val="bullet"/>
        <w:lvlText w:val="-"/>
        <w:lvlJc w:val="left"/>
        <w:pPr>
          <w:tabs>
            <w:tab w:val="left" w:pos="293"/>
            <w:tab w:val="left" w:pos="708"/>
            <w:tab w:val="num" w:pos="1374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66" w:hanging="5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B400DDE">
        <w:start w:val="1"/>
        <w:numFmt w:val="bullet"/>
        <w:lvlText w:val="-"/>
        <w:lvlJc w:val="left"/>
        <w:pPr>
          <w:tabs>
            <w:tab w:val="left" w:pos="293"/>
            <w:tab w:val="left" w:pos="708"/>
            <w:tab w:val="num" w:pos="1554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46" w:hanging="5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B543C62">
        <w:start w:val="1"/>
        <w:numFmt w:val="bullet"/>
        <w:lvlText w:val="-"/>
        <w:lvlJc w:val="left"/>
        <w:pPr>
          <w:tabs>
            <w:tab w:val="left" w:pos="293"/>
            <w:tab w:val="left" w:pos="708"/>
            <w:tab w:val="left" w:pos="1416"/>
            <w:tab w:val="num" w:pos="1734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026" w:hanging="58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7">
    <w:abstractNumId w:val="1"/>
    <w:lvlOverride w:ilvl="0">
      <w:lvl w:ilvl="0" w:tplc="F4EA78E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62" w:hanging="15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21C410A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42" w:hanging="15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9C340704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22" w:hanging="15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9A0E743A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02" w:hanging="15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A703808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82" w:hanging="15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A72A320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62" w:hanging="15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2DCF5DE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42" w:hanging="15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B400DDE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22" w:hanging="15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B543C62">
        <w:start w:val="1"/>
        <w:numFmt w:val="bullet"/>
        <w:lvlText w:val="-"/>
        <w:lvlJc w:val="left"/>
        <w:pPr>
          <w:tabs>
            <w:tab w:val="left" w:pos="26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02" w:hanging="15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8">
    <w:abstractNumId w:val="1"/>
    <w:lvlOverride w:ilvl="0">
      <w:lvl w:ilvl="0" w:tplc="F4EA78E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0" w:hanging="1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21C410A">
        <w:start w:val="1"/>
        <w:numFmt w:val="bullet"/>
        <w:lvlText w:val="-"/>
        <w:lvlJc w:val="left"/>
        <w:pPr>
          <w:tabs>
            <w:tab w:val="left" w:pos="25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0" w:hanging="1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9C340704">
        <w:start w:val="1"/>
        <w:numFmt w:val="bullet"/>
        <w:lvlText w:val="-"/>
        <w:lvlJc w:val="left"/>
        <w:pPr>
          <w:tabs>
            <w:tab w:val="left" w:pos="25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0" w:hanging="1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9A0E743A">
        <w:start w:val="1"/>
        <w:numFmt w:val="bullet"/>
        <w:lvlText w:val="-"/>
        <w:lvlJc w:val="left"/>
        <w:pPr>
          <w:tabs>
            <w:tab w:val="left" w:pos="25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90" w:hanging="1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A703808">
        <w:start w:val="1"/>
        <w:numFmt w:val="bullet"/>
        <w:lvlText w:val="-"/>
        <w:lvlJc w:val="left"/>
        <w:pPr>
          <w:tabs>
            <w:tab w:val="left" w:pos="25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70" w:hanging="1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A72A320">
        <w:start w:val="1"/>
        <w:numFmt w:val="bullet"/>
        <w:lvlText w:val="-"/>
        <w:lvlJc w:val="left"/>
        <w:pPr>
          <w:tabs>
            <w:tab w:val="left" w:pos="25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50" w:hanging="1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2DCF5DE">
        <w:start w:val="1"/>
        <w:numFmt w:val="bullet"/>
        <w:lvlText w:val="-"/>
        <w:lvlJc w:val="left"/>
        <w:pPr>
          <w:tabs>
            <w:tab w:val="left" w:pos="25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30" w:hanging="1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B400DDE">
        <w:start w:val="1"/>
        <w:numFmt w:val="bullet"/>
        <w:lvlText w:val="-"/>
        <w:lvlJc w:val="left"/>
        <w:pPr>
          <w:tabs>
            <w:tab w:val="left" w:pos="25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10" w:hanging="1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B543C62">
        <w:start w:val="1"/>
        <w:numFmt w:val="bullet"/>
        <w:lvlText w:val="-"/>
        <w:lvlJc w:val="left"/>
        <w:pPr>
          <w:tabs>
            <w:tab w:val="left" w:pos="25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90" w:hanging="138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9">
    <w:abstractNumId w:val="1"/>
    <w:lvlOverride w:ilvl="0">
      <w:lvl w:ilvl="0" w:tplc="F4EA78E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7" w:hanging="2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21C410A">
        <w:start w:val="1"/>
        <w:numFmt w:val="bullet"/>
        <w:lvlText w:val="-"/>
        <w:lvlJc w:val="left"/>
        <w:pPr>
          <w:tabs>
            <w:tab w:val="left" w:pos="33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17" w:hanging="2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9C340704">
        <w:start w:val="1"/>
        <w:numFmt w:val="bullet"/>
        <w:lvlText w:val="-"/>
        <w:lvlJc w:val="left"/>
        <w:pPr>
          <w:tabs>
            <w:tab w:val="left" w:pos="33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97" w:hanging="2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9A0E743A">
        <w:start w:val="1"/>
        <w:numFmt w:val="bullet"/>
        <w:lvlText w:val="-"/>
        <w:lvlJc w:val="left"/>
        <w:pPr>
          <w:tabs>
            <w:tab w:val="left" w:pos="33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77" w:hanging="2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A703808">
        <w:start w:val="1"/>
        <w:numFmt w:val="bullet"/>
        <w:lvlText w:val="-"/>
        <w:lvlJc w:val="left"/>
        <w:pPr>
          <w:tabs>
            <w:tab w:val="left" w:pos="33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57" w:hanging="2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A72A320">
        <w:start w:val="1"/>
        <w:numFmt w:val="bullet"/>
        <w:lvlText w:val="-"/>
        <w:lvlJc w:val="left"/>
        <w:pPr>
          <w:tabs>
            <w:tab w:val="left" w:pos="33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37" w:hanging="2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2DCF5DE">
        <w:start w:val="1"/>
        <w:numFmt w:val="bullet"/>
        <w:lvlText w:val="-"/>
        <w:lvlJc w:val="left"/>
        <w:pPr>
          <w:tabs>
            <w:tab w:val="left" w:pos="337"/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17" w:hanging="2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B400DDE">
        <w:start w:val="1"/>
        <w:numFmt w:val="bullet"/>
        <w:lvlText w:val="-"/>
        <w:lvlJc w:val="left"/>
        <w:pPr>
          <w:tabs>
            <w:tab w:val="left" w:pos="33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97" w:hanging="2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B543C62">
        <w:start w:val="1"/>
        <w:numFmt w:val="bullet"/>
        <w:lvlText w:val="-"/>
        <w:lvlJc w:val="left"/>
        <w:pPr>
          <w:tabs>
            <w:tab w:val="left" w:pos="337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77" w:hanging="22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0">
    <w:abstractNumId w:val="1"/>
    <w:lvlOverride w:ilvl="0">
      <w:lvl w:ilvl="0" w:tplc="F4EA78E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81" w:hanging="16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21C410A">
        <w:start w:val="1"/>
        <w:numFmt w:val="bullet"/>
        <w:lvlText w:val="-"/>
        <w:lvlJc w:val="left"/>
        <w:pPr>
          <w:tabs>
            <w:tab w:val="left" w:pos="28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61" w:hanging="16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9C340704">
        <w:start w:val="1"/>
        <w:numFmt w:val="bullet"/>
        <w:lvlText w:val="-"/>
        <w:lvlJc w:val="left"/>
        <w:pPr>
          <w:tabs>
            <w:tab w:val="left" w:pos="28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41" w:hanging="16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9A0E743A">
        <w:start w:val="1"/>
        <w:numFmt w:val="bullet"/>
        <w:lvlText w:val="-"/>
        <w:lvlJc w:val="left"/>
        <w:pPr>
          <w:tabs>
            <w:tab w:val="left" w:pos="28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21" w:hanging="16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A703808">
        <w:start w:val="1"/>
        <w:numFmt w:val="bullet"/>
        <w:lvlText w:val="-"/>
        <w:lvlJc w:val="left"/>
        <w:pPr>
          <w:tabs>
            <w:tab w:val="left" w:pos="28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01" w:hanging="16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A72A320">
        <w:start w:val="1"/>
        <w:numFmt w:val="bullet"/>
        <w:lvlText w:val="-"/>
        <w:lvlJc w:val="left"/>
        <w:pPr>
          <w:tabs>
            <w:tab w:val="left" w:pos="28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81" w:hanging="16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2DCF5DE">
        <w:start w:val="1"/>
        <w:numFmt w:val="bullet"/>
        <w:lvlText w:val="-"/>
        <w:lvlJc w:val="left"/>
        <w:pPr>
          <w:tabs>
            <w:tab w:val="left" w:pos="28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61" w:hanging="16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B400DDE">
        <w:start w:val="1"/>
        <w:numFmt w:val="bullet"/>
        <w:lvlText w:val="-"/>
        <w:lvlJc w:val="left"/>
        <w:pPr>
          <w:tabs>
            <w:tab w:val="left" w:pos="28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41" w:hanging="16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B543C62">
        <w:start w:val="1"/>
        <w:numFmt w:val="bullet"/>
        <w:lvlText w:val="-"/>
        <w:lvlJc w:val="left"/>
        <w:pPr>
          <w:tabs>
            <w:tab w:val="left" w:pos="281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21" w:hanging="169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1">
    <w:abstractNumId w:val="1"/>
    <w:lvlOverride w:ilvl="0">
      <w:lvl w:ilvl="0" w:tplc="F4EA78E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18" w:hanging="20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21C410A">
        <w:start w:val="1"/>
        <w:numFmt w:val="bullet"/>
        <w:lvlText w:val="-"/>
        <w:lvlJc w:val="left"/>
        <w:pPr>
          <w:tabs>
            <w:tab w:val="left" w:pos="31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98" w:hanging="20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9C340704">
        <w:start w:val="1"/>
        <w:numFmt w:val="bullet"/>
        <w:lvlText w:val="-"/>
        <w:lvlJc w:val="left"/>
        <w:pPr>
          <w:tabs>
            <w:tab w:val="left" w:pos="31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78" w:hanging="20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9A0E743A">
        <w:start w:val="1"/>
        <w:numFmt w:val="bullet"/>
        <w:lvlText w:val="-"/>
        <w:lvlJc w:val="left"/>
        <w:pPr>
          <w:tabs>
            <w:tab w:val="left" w:pos="31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58" w:hanging="20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A703808">
        <w:start w:val="1"/>
        <w:numFmt w:val="bullet"/>
        <w:lvlText w:val="-"/>
        <w:lvlJc w:val="left"/>
        <w:pPr>
          <w:tabs>
            <w:tab w:val="left" w:pos="31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38" w:hanging="20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A72A320">
        <w:start w:val="1"/>
        <w:numFmt w:val="bullet"/>
        <w:lvlText w:val="-"/>
        <w:lvlJc w:val="left"/>
        <w:pPr>
          <w:tabs>
            <w:tab w:val="left" w:pos="31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18" w:hanging="20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2DCF5DE">
        <w:start w:val="1"/>
        <w:numFmt w:val="bullet"/>
        <w:lvlText w:val="-"/>
        <w:lvlJc w:val="left"/>
        <w:pPr>
          <w:tabs>
            <w:tab w:val="left" w:pos="31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98" w:hanging="20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B400DDE">
        <w:start w:val="1"/>
        <w:numFmt w:val="bullet"/>
        <w:lvlText w:val="-"/>
        <w:lvlJc w:val="left"/>
        <w:pPr>
          <w:tabs>
            <w:tab w:val="left" w:pos="31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78" w:hanging="20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B543C62">
        <w:start w:val="1"/>
        <w:numFmt w:val="bullet"/>
        <w:lvlText w:val="-"/>
        <w:lvlJc w:val="left"/>
        <w:pPr>
          <w:tabs>
            <w:tab w:val="left" w:pos="318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58" w:hanging="206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2">
    <w:abstractNumId w:val="1"/>
    <w:lvlOverride w:ilvl="0">
      <w:lvl w:ilvl="0" w:tplc="F4EA78E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5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21C410A">
        <w:start w:val="1"/>
        <w:numFmt w:val="bullet"/>
        <w:lvlText w:val="-"/>
        <w:lvlJc w:val="left"/>
        <w:pPr>
          <w:tabs>
            <w:tab w:val="left" w:pos="2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5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9C340704">
        <w:start w:val="1"/>
        <w:numFmt w:val="bullet"/>
        <w:lvlText w:val="-"/>
        <w:lvlJc w:val="left"/>
        <w:pPr>
          <w:tabs>
            <w:tab w:val="left" w:pos="2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5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9A0E743A">
        <w:start w:val="1"/>
        <w:numFmt w:val="bullet"/>
        <w:lvlText w:val="-"/>
        <w:lvlJc w:val="left"/>
        <w:pPr>
          <w:tabs>
            <w:tab w:val="left" w:pos="2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95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A703808">
        <w:start w:val="1"/>
        <w:numFmt w:val="bullet"/>
        <w:lvlText w:val="-"/>
        <w:lvlJc w:val="left"/>
        <w:pPr>
          <w:tabs>
            <w:tab w:val="left" w:pos="2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75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A72A320">
        <w:start w:val="1"/>
        <w:numFmt w:val="bullet"/>
        <w:lvlText w:val="-"/>
        <w:lvlJc w:val="left"/>
        <w:pPr>
          <w:tabs>
            <w:tab w:val="left" w:pos="2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55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2DCF5DE">
        <w:start w:val="1"/>
        <w:numFmt w:val="bullet"/>
        <w:lvlText w:val="-"/>
        <w:lvlJc w:val="left"/>
        <w:pPr>
          <w:tabs>
            <w:tab w:val="left" w:pos="2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35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B400DDE">
        <w:start w:val="1"/>
        <w:numFmt w:val="bullet"/>
        <w:lvlText w:val="-"/>
        <w:lvlJc w:val="left"/>
        <w:pPr>
          <w:tabs>
            <w:tab w:val="left" w:pos="2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15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B543C62">
        <w:start w:val="1"/>
        <w:numFmt w:val="bullet"/>
        <w:lvlText w:val="-"/>
        <w:lvlJc w:val="left"/>
        <w:pPr>
          <w:tabs>
            <w:tab w:val="left" w:pos="25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95" w:hanging="14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3">
    <w:abstractNumId w:val="1"/>
    <w:lvlOverride w:ilvl="0">
      <w:lvl w:ilvl="0" w:tplc="F4EA78E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21C410A">
        <w:start w:val="1"/>
        <w:numFmt w:val="bullet"/>
        <w:lvlText w:val="-"/>
        <w:lvlJc w:val="left"/>
        <w:pPr>
          <w:tabs>
            <w:tab w:val="left" w:pos="32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9C340704">
        <w:start w:val="1"/>
        <w:numFmt w:val="bullet"/>
        <w:lvlText w:val="-"/>
        <w:lvlJc w:val="left"/>
        <w:pPr>
          <w:tabs>
            <w:tab w:val="left" w:pos="32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8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9A0E743A">
        <w:start w:val="1"/>
        <w:numFmt w:val="bullet"/>
        <w:lvlText w:val="-"/>
        <w:lvlJc w:val="left"/>
        <w:pPr>
          <w:tabs>
            <w:tab w:val="left" w:pos="32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6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A703808">
        <w:start w:val="1"/>
        <w:numFmt w:val="bullet"/>
        <w:lvlText w:val="-"/>
        <w:lvlJc w:val="left"/>
        <w:pPr>
          <w:tabs>
            <w:tab w:val="left" w:pos="32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4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A72A320">
        <w:start w:val="1"/>
        <w:numFmt w:val="bullet"/>
        <w:lvlText w:val="-"/>
        <w:lvlJc w:val="left"/>
        <w:pPr>
          <w:tabs>
            <w:tab w:val="left" w:pos="32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2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2DCF5DE">
        <w:start w:val="1"/>
        <w:numFmt w:val="bullet"/>
        <w:lvlText w:val="-"/>
        <w:lvlJc w:val="left"/>
        <w:pPr>
          <w:tabs>
            <w:tab w:val="left" w:pos="32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0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B400DDE">
        <w:start w:val="1"/>
        <w:numFmt w:val="bullet"/>
        <w:lvlText w:val="-"/>
        <w:lvlJc w:val="left"/>
        <w:pPr>
          <w:tabs>
            <w:tab w:val="left" w:pos="32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8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B543C62">
        <w:start w:val="1"/>
        <w:numFmt w:val="bullet"/>
        <w:lvlText w:val="-"/>
        <w:lvlJc w:val="left"/>
        <w:pPr>
          <w:tabs>
            <w:tab w:val="left" w:pos="325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6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4">
    <w:abstractNumId w:val="1"/>
    <w:lvlOverride w:ilvl="0">
      <w:lvl w:ilvl="0" w:tplc="F4EA78E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2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21C410A">
        <w:start w:val="1"/>
        <w:numFmt w:val="bullet"/>
        <w:lvlText w:val="-"/>
        <w:lvlJc w:val="left"/>
        <w:pPr>
          <w:tabs>
            <w:tab w:val="left" w:pos="26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0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9C340704">
        <w:start w:val="1"/>
        <w:numFmt w:val="bullet"/>
        <w:lvlText w:val="-"/>
        <w:lvlJc w:val="left"/>
        <w:pPr>
          <w:tabs>
            <w:tab w:val="left" w:pos="26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8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9A0E743A">
        <w:start w:val="1"/>
        <w:numFmt w:val="bullet"/>
        <w:lvlText w:val="-"/>
        <w:lvlJc w:val="left"/>
        <w:pPr>
          <w:tabs>
            <w:tab w:val="left" w:pos="26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6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A703808">
        <w:start w:val="1"/>
        <w:numFmt w:val="bullet"/>
        <w:lvlText w:val="-"/>
        <w:lvlJc w:val="left"/>
        <w:pPr>
          <w:tabs>
            <w:tab w:val="left" w:pos="26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4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A72A320">
        <w:start w:val="1"/>
        <w:numFmt w:val="bullet"/>
        <w:lvlText w:val="-"/>
        <w:lvlJc w:val="left"/>
        <w:pPr>
          <w:tabs>
            <w:tab w:val="left" w:pos="26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2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2DCF5DE">
        <w:start w:val="1"/>
        <w:numFmt w:val="bullet"/>
        <w:lvlText w:val="-"/>
        <w:lvlJc w:val="left"/>
        <w:pPr>
          <w:tabs>
            <w:tab w:val="left" w:pos="26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0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B400DDE">
        <w:start w:val="1"/>
        <w:numFmt w:val="bullet"/>
        <w:lvlText w:val="-"/>
        <w:lvlJc w:val="left"/>
        <w:pPr>
          <w:tabs>
            <w:tab w:val="left" w:pos="26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8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B543C62">
        <w:start w:val="1"/>
        <w:numFmt w:val="bullet"/>
        <w:lvlText w:val="-"/>
        <w:lvlJc w:val="left"/>
        <w:pPr>
          <w:tabs>
            <w:tab w:val="left" w:pos="264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65" w:hanging="213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  <w:num w:numId="15">
    <w:abstractNumId w:val="1"/>
    <w:lvlOverride w:ilvl="0">
      <w:lvl w:ilvl="0" w:tplc="F4EA78E6">
        <w:start w:val="1"/>
        <w:numFmt w:val="bullet"/>
        <w:lvlText w:val="-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2" w:hanging="1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1">
      <w:lvl w:ilvl="1" w:tplc="721C410A">
        <w:start w:val="1"/>
        <w:numFmt w:val="bullet"/>
        <w:lvlText w:val="-"/>
        <w:lvlJc w:val="left"/>
        <w:pPr>
          <w:tabs>
            <w:tab w:val="left" w:pos="25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32" w:hanging="1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2">
      <w:lvl w:ilvl="2" w:tplc="9C340704">
        <w:start w:val="1"/>
        <w:numFmt w:val="bullet"/>
        <w:lvlText w:val="-"/>
        <w:lvlJc w:val="left"/>
        <w:pPr>
          <w:tabs>
            <w:tab w:val="left" w:pos="25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612" w:hanging="1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3">
      <w:lvl w:ilvl="3" w:tplc="9A0E743A">
        <w:start w:val="1"/>
        <w:numFmt w:val="bullet"/>
        <w:lvlText w:val="-"/>
        <w:lvlJc w:val="left"/>
        <w:pPr>
          <w:tabs>
            <w:tab w:val="left" w:pos="25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92" w:hanging="1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4">
      <w:lvl w:ilvl="4" w:tplc="4A703808">
        <w:start w:val="1"/>
        <w:numFmt w:val="bullet"/>
        <w:lvlText w:val="-"/>
        <w:lvlJc w:val="left"/>
        <w:pPr>
          <w:tabs>
            <w:tab w:val="left" w:pos="25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72" w:hanging="1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5">
      <w:lvl w:ilvl="5" w:tplc="EA72A320">
        <w:start w:val="1"/>
        <w:numFmt w:val="bullet"/>
        <w:lvlText w:val="-"/>
        <w:lvlJc w:val="left"/>
        <w:pPr>
          <w:tabs>
            <w:tab w:val="left" w:pos="25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52" w:hanging="1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6">
      <w:lvl w:ilvl="6" w:tplc="72DCF5DE">
        <w:start w:val="1"/>
        <w:numFmt w:val="bullet"/>
        <w:lvlText w:val="-"/>
        <w:lvlJc w:val="left"/>
        <w:pPr>
          <w:tabs>
            <w:tab w:val="left" w:pos="25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332" w:hanging="1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7">
      <w:lvl w:ilvl="7" w:tplc="0B400DDE">
        <w:start w:val="1"/>
        <w:numFmt w:val="bullet"/>
        <w:lvlText w:val="-"/>
        <w:lvlJc w:val="left"/>
        <w:pPr>
          <w:tabs>
            <w:tab w:val="left" w:pos="25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12" w:hanging="1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  <w:lvlOverride w:ilvl="8">
      <w:lvl w:ilvl="8" w:tplc="4B543C62">
        <w:start w:val="1"/>
        <w:numFmt w:val="bullet"/>
        <w:lvlText w:val="-"/>
        <w:lvlJc w:val="left"/>
        <w:pPr>
          <w:tabs>
            <w:tab w:val="left" w:pos="252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92" w:hanging="14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9"/>
          <w:szCs w:val="29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A2"/>
    <w:rsid w:val="00051777"/>
    <w:rsid w:val="000B4425"/>
    <w:rsid w:val="000D14E0"/>
    <w:rsid w:val="002440D7"/>
    <w:rsid w:val="0025774B"/>
    <w:rsid w:val="00294ED3"/>
    <w:rsid w:val="003C138A"/>
    <w:rsid w:val="00463F27"/>
    <w:rsid w:val="004E1BD1"/>
    <w:rsid w:val="004E4908"/>
    <w:rsid w:val="004F2FBB"/>
    <w:rsid w:val="005231BE"/>
    <w:rsid w:val="005B5583"/>
    <w:rsid w:val="005F0866"/>
    <w:rsid w:val="005F08BE"/>
    <w:rsid w:val="006F24D6"/>
    <w:rsid w:val="008321A2"/>
    <w:rsid w:val="00862DA7"/>
    <w:rsid w:val="008909E8"/>
    <w:rsid w:val="00900A7A"/>
    <w:rsid w:val="00902210"/>
    <w:rsid w:val="009F05B0"/>
    <w:rsid w:val="009F3B46"/>
    <w:rsid w:val="00A030BA"/>
    <w:rsid w:val="00A433EB"/>
    <w:rsid w:val="00AA5B01"/>
    <w:rsid w:val="00AC2092"/>
    <w:rsid w:val="00B14420"/>
    <w:rsid w:val="00B235A0"/>
    <w:rsid w:val="00B61C5D"/>
    <w:rsid w:val="00C52587"/>
    <w:rsid w:val="00C56694"/>
    <w:rsid w:val="00C62B44"/>
    <w:rsid w:val="00C66228"/>
    <w:rsid w:val="00D62C38"/>
    <w:rsid w:val="00D6782B"/>
    <w:rsid w:val="00D74F13"/>
    <w:rsid w:val="00E11306"/>
    <w:rsid w:val="00E50922"/>
    <w:rsid w:val="00E5419F"/>
    <w:rsid w:val="00F64F82"/>
    <w:rsid w:val="00F72614"/>
    <w:rsid w:val="00F7507F"/>
    <w:rsid w:val="00F8730A"/>
    <w:rsid w:val="00FB478B"/>
    <w:rsid w:val="00FB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B3B9"/>
  <w15:docId w15:val="{D3F2FF34-9370-9041-B9BE-1FDFC39B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Trattino">
    <w:name w:val="Trattino"/>
    <w:pPr>
      <w:numPr>
        <w:numId w:val="1"/>
      </w:numPr>
    </w:pPr>
  </w:style>
  <w:style w:type="table" w:styleId="Grigliatabella">
    <w:name w:val="Table Grid"/>
    <w:basedOn w:val="Tabellanormale"/>
    <w:uiPriority w:val="39"/>
    <w:rsid w:val="00257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nhideWhenUsed/>
    <w:rsid w:val="00FB6E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819"/>
        <w:tab w:val="right" w:pos="9638"/>
      </w:tabs>
    </w:pPr>
    <w:rPr>
      <w:rFonts w:eastAsia="Times New Roman"/>
      <w:sz w:val="20"/>
      <w:szCs w:val="20"/>
      <w:bdr w:val="none" w:sz="0" w:space="0" w:color="auto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B6EAD"/>
    <w:rPr>
      <w:rFonts w:eastAsia="Times New Roman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foic806001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FOIC806001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OIC806001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S&amp;L srl salute e sicurezza nei luoghi di lavoro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4</cp:revision>
  <dcterms:created xsi:type="dcterms:W3CDTF">2020-09-18T09:09:00Z</dcterms:created>
  <dcterms:modified xsi:type="dcterms:W3CDTF">2020-09-18T10:10:00Z</dcterms:modified>
</cp:coreProperties>
</file>